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472"/>
        <w:gridCol w:w="473"/>
        <w:gridCol w:w="1019"/>
        <w:gridCol w:w="480"/>
        <w:gridCol w:w="480"/>
        <w:gridCol w:w="482"/>
        <w:gridCol w:w="482"/>
        <w:gridCol w:w="482"/>
        <w:gridCol w:w="482"/>
        <w:gridCol w:w="482"/>
        <w:gridCol w:w="482"/>
        <w:gridCol w:w="482"/>
        <w:gridCol w:w="482"/>
        <w:gridCol w:w="476"/>
        <w:gridCol w:w="476"/>
        <w:gridCol w:w="1132"/>
      </w:tblGrid>
      <w:tr w:rsidR="00E932E4" w:rsidRPr="00763FF5" w14:paraId="58F7AD48" w14:textId="77777777" w:rsidTr="007C1B34">
        <w:trPr>
          <w:trHeight w:val="616"/>
        </w:trPr>
        <w:tc>
          <w:tcPr>
            <w:tcW w:w="1970" w:type="dxa"/>
            <w:vAlign w:val="center"/>
            <w:hideMark/>
          </w:tcPr>
          <w:p w14:paraId="48BF6E1E" w14:textId="65A8B4A2" w:rsidR="00E932E4" w:rsidRPr="008F57CA" w:rsidRDefault="00E932E4" w:rsidP="00E932E4">
            <w:pPr>
              <w:spacing w:after="0" w:line="240" w:lineRule="auto"/>
              <w:jc w:val="center"/>
              <w:rPr>
                <w:rFonts w:cs="Times New Roman"/>
                <w:b/>
                <w:sz w:val="24"/>
                <w:szCs w:val="24"/>
              </w:rPr>
            </w:pPr>
            <w:bookmarkStart w:id="0" w:name="_GoBack"/>
            <w:bookmarkEnd w:id="0"/>
            <w:r w:rsidRPr="00613EE1">
              <w:rPr>
                <w:rFonts w:ascii="Tw Cen MT" w:hAnsi="Tw Cen MT"/>
                <w:b/>
                <w:sz w:val="28"/>
                <w:szCs w:val="28"/>
              </w:rPr>
              <w:t xml:space="preserve">Subject Code </w:t>
            </w:r>
            <w:r w:rsidR="00A37E03">
              <w:rPr>
                <w:rFonts w:ascii="Tw Cen MT" w:hAnsi="Tw Cen MT"/>
                <w:b/>
                <w:sz w:val="28"/>
                <w:szCs w:val="28"/>
              </w:rPr>
              <w:t>A</w:t>
            </w:r>
            <w:r w:rsidRPr="008F57CA">
              <w:rPr>
                <w:rFonts w:ascii="Tw Cen MT" w:hAnsi="Tw Cen MT" w:cs="Times New Roman"/>
                <w:b/>
                <w:sz w:val="28"/>
                <w:szCs w:val="28"/>
              </w:rPr>
              <w:t>1</w:t>
            </w:r>
            <w:r w:rsidR="00095077">
              <w:rPr>
                <w:rFonts w:ascii="Tw Cen MT" w:hAnsi="Tw Cen MT" w:cs="Times New Roman"/>
                <w:b/>
                <w:sz w:val="28"/>
                <w:szCs w:val="28"/>
              </w:rPr>
              <w:t>9</w:t>
            </w:r>
            <w:r w:rsidR="00411F20">
              <w:rPr>
                <w:rFonts w:ascii="Tw Cen MT" w:hAnsi="Tw Cen MT" w:cs="Times New Roman"/>
                <w:b/>
                <w:sz w:val="28"/>
                <w:szCs w:val="28"/>
              </w:rPr>
              <w:t>O</w:t>
            </w:r>
            <w:r w:rsidR="00E15D23">
              <w:rPr>
                <w:rFonts w:ascii="Tw Cen MT" w:hAnsi="Tw Cen MT" w:cs="Times New Roman"/>
                <w:b/>
                <w:sz w:val="28"/>
                <w:szCs w:val="28"/>
              </w:rPr>
              <w:t>E1</w:t>
            </w:r>
            <w:r w:rsidR="001259D1">
              <w:rPr>
                <w:rFonts w:ascii="Tw Cen MT" w:hAnsi="Tw Cen MT" w:cs="Times New Roman"/>
                <w:b/>
                <w:sz w:val="28"/>
                <w:szCs w:val="28"/>
              </w:rPr>
              <w:t>CB10</w:t>
            </w:r>
          </w:p>
        </w:tc>
        <w:tc>
          <w:tcPr>
            <w:tcW w:w="472" w:type="dxa"/>
            <w:tcBorders>
              <w:top w:val="nil"/>
              <w:bottom w:val="nil"/>
              <w:right w:val="nil"/>
            </w:tcBorders>
          </w:tcPr>
          <w:p w14:paraId="72F050D5" w14:textId="77777777" w:rsidR="00E932E4" w:rsidRPr="00763FF5" w:rsidRDefault="00E932E4" w:rsidP="00106FAF">
            <w:pPr>
              <w:spacing w:after="0" w:line="240" w:lineRule="auto"/>
              <w:jc w:val="center"/>
              <w:rPr>
                <w:rFonts w:ascii="Tw Cen MT" w:hAnsi="Tw Cen MT"/>
                <w:sz w:val="26"/>
                <w:szCs w:val="26"/>
                <w:lang w:val="en-IN"/>
              </w:rPr>
            </w:pPr>
          </w:p>
        </w:tc>
        <w:tc>
          <w:tcPr>
            <w:tcW w:w="473" w:type="dxa"/>
            <w:tcBorders>
              <w:top w:val="nil"/>
              <w:left w:val="nil"/>
              <w:bottom w:val="nil"/>
              <w:right w:val="single" w:sz="4" w:space="0" w:color="auto"/>
            </w:tcBorders>
          </w:tcPr>
          <w:p w14:paraId="0859F6B7" w14:textId="77777777" w:rsidR="00E932E4" w:rsidRPr="00763FF5" w:rsidRDefault="00E932E4" w:rsidP="00106FAF">
            <w:pPr>
              <w:spacing w:after="0" w:line="240" w:lineRule="auto"/>
              <w:jc w:val="center"/>
              <w:rPr>
                <w:rFonts w:ascii="Tw Cen MT" w:hAnsi="Tw Cen MT"/>
                <w:sz w:val="26"/>
                <w:szCs w:val="26"/>
                <w:lang w:val="en-IN"/>
              </w:rPr>
            </w:pPr>
          </w:p>
        </w:tc>
        <w:tc>
          <w:tcPr>
            <w:tcW w:w="1019" w:type="dxa"/>
            <w:tcBorders>
              <w:left w:val="single" w:sz="4" w:space="0" w:color="auto"/>
            </w:tcBorders>
            <w:vAlign w:val="center"/>
          </w:tcPr>
          <w:p w14:paraId="7E5A7D5A"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0" w:type="dxa"/>
            <w:vAlign w:val="center"/>
          </w:tcPr>
          <w:p w14:paraId="7087F2B5" w14:textId="77777777" w:rsidR="00E932E4" w:rsidRPr="00566CA9" w:rsidRDefault="00E932E4" w:rsidP="00106FAF">
            <w:pPr>
              <w:spacing w:after="0" w:line="240" w:lineRule="auto"/>
              <w:jc w:val="center"/>
              <w:rPr>
                <w:rFonts w:ascii="Tw Cen MT" w:hAnsi="Tw Cen MT"/>
                <w:sz w:val="36"/>
                <w:szCs w:val="26"/>
                <w:lang w:val="en-IN"/>
              </w:rPr>
            </w:pPr>
          </w:p>
        </w:tc>
        <w:tc>
          <w:tcPr>
            <w:tcW w:w="480" w:type="dxa"/>
            <w:vAlign w:val="center"/>
          </w:tcPr>
          <w:p w14:paraId="2A770443"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32EB5795"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098BAF6C"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4ED56FDD"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6D3162E0"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1AAB134E"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3010486A"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7BB6E35F"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tcBorders>
              <w:right w:val="single" w:sz="4" w:space="0" w:color="auto"/>
            </w:tcBorders>
            <w:vAlign w:val="center"/>
          </w:tcPr>
          <w:p w14:paraId="323D9DB0" w14:textId="77777777" w:rsidR="00E932E4" w:rsidRPr="00566CA9" w:rsidRDefault="00E932E4" w:rsidP="00106FAF">
            <w:pPr>
              <w:spacing w:after="0" w:line="240" w:lineRule="auto"/>
              <w:jc w:val="center"/>
              <w:rPr>
                <w:rFonts w:ascii="Tw Cen MT" w:hAnsi="Tw Cen MT"/>
                <w:sz w:val="36"/>
                <w:szCs w:val="26"/>
                <w:lang w:val="en-IN"/>
              </w:rPr>
            </w:pPr>
          </w:p>
        </w:tc>
        <w:tc>
          <w:tcPr>
            <w:tcW w:w="476" w:type="dxa"/>
            <w:tcBorders>
              <w:top w:val="nil"/>
              <w:left w:val="single" w:sz="4" w:space="0" w:color="auto"/>
              <w:bottom w:val="nil"/>
              <w:right w:val="nil"/>
            </w:tcBorders>
          </w:tcPr>
          <w:p w14:paraId="00D72B41" w14:textId="77777777" w:rsidR="00E932E4" w:rsidRPr="00763FF5" w:rsidRDefault="00E932E4" w:rsidP="00106FAF">
            <w:pPr>
              <w:spacing w:after="0" w:line="240" w:lineRule="auto"/>
              <w:jc w:val="center"/>
              <w:rPr>
                <w:rFonts w:ascii="Tw Cen MT" w:hAnsi="Tw Cen MT"/>
                <w:sz w:val="26"/>
                <w:szCs w:val="26"/>
                <w:lang w:val="en-IN"/>
              </w:rPr>
            </w:pPr>
          </w:p>
        </w:tc>
        <w:tc>
          <w:tcPr>
            <w:tcW w:w="476" w:type="dxa"/>
            <w:tcBorders>
              <w:top w:val="nil"/>
              <w:left w:val="nil"/>
              <w:bottom w:val="nil"/>
            </w:tcBorders>
          </w:tcPr>
          <w:p w14:paraId="59A30692" w14:textId="77777777" w:rsidR="00E932E4" w:rsidRPr="00763FF5" w:rsidRDefault="00E932E4" w:rsidP="00106FAF">
            <w:pPr>
              <w:spacing w:after="0" w:line="240" w:lineRule="auto"/>
              <w:jc w:val="center"/>
              <w:rPr>
                <w:rFonts w:ascii="Tw Cen MT" w:hAnsi="Tw Cen MT"/>
                <w:sz w:val="26"/>
                <w:szCs w:val="26"/>
                <w:lang w:val="en-IN"/>
              </w:rPr>
            </w:pPr>
          </w:p>
        </w:tc>
        <w:tc>
          <w:tcPr>
            <w:tcW w:w="1132" w:type="dxa"/>
            <w:vAlign w:val="center"/>
            <w:hideMark/>
          </w:tcPr>
          <w:p w14:paraId="5E400474" w14:textId="2A158E6A" w:rsidR="00E932E4" w:rsidRPr="00763FF5" w:rsidRDefault="00A37E03" w:rsidP="00106FAF">
            <w:pPr>
              <w:spacing w:after="0" w:line="240" w:lineRule="auto"/>
              <w:jc w:val="center"/>
              <w:rPr>
                <w:rFonts w:ascii="Tw Cen MT" w:hAnsi="Tw Cen MT"/>
                <w:b/>
                <w:sz w:val="26"/>
                <w:szCs w:val="26"/>
                <w:lang w:val="en-IN"/>
              </w:rPr>
            </w:pPr>
            <w:r>
              <w:rPr>
                <w:rFonts w:ascii="Tw Cen MT" w:hAnsi="Tw Cen MT"/>
                <w:b/>
                <w:sz w:val="40"/>
                <w:szCs w:val="26"/>
              </w:rPr>
              <w:t>A</w:t>
            </w:r>
            <w:r w:rsidR="00E932E4" w:rsidRPr="00763FF5">
              <w:rPr>
                <w:rFonts w:ascii="Tw Cen MT" w:hAnsi="Tw Cen MT"/>
                <w:b/>
                <w:sz w:val="40"/>
                <w:szCs w:val="26"/>
              </w:rPr>
              <w:t>1</w:t>
            </w:r>
            <w:r w:rsidR="00733CD2">
              <w:rPr>
                <w:rFonts w:ascii="Tw Cen MT" w:hAnsi="Tw Cen MT"/>
                <w:b/>
                <w:sz w:val="40"/>
                <w:szCs w:val="26"/>
              </w:rPr>
              <w:t>9</w:t>
            </w:r>
          </w:p>
        </w:tc>
      </w:tr>
    </w:tbl>
    <w:p w14:paraId="3E9823E2"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A57C33"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009AAE56" w14:textId="6CAC7F83" w:rsidR="006D45DE" w:rsidRDefault="00621E23" w:rsidP="00210720">
      <w:pPr>
        <w:spacing w:after="0" w:line="240" w:lineRule="auto"/>
        <w:jc w:val="center"/>
        <w:rPr>
          <w:rFonts w:ascii="Tw Cen MT" w:hAnsi="Tw Cen MT"/>
          <w:sz w:val="32"/>
          <w:szCs w:val="26"/>
        </w:rPr>
      </w:pPr>
      <w:r w:rsidRPr="00621E23">
        <w:rPr>
          <w:rFonts w:ascii="Tw Cen MT" w:hAnsi="Tw Cen MT"/>
          <w:sz w:val="32"/>
          <w:szCs w:val="26"/>
        </w:rPr>
        <w:t>B.Tech. IV Year II Semester Regular Examinations, May 2025</w:t>
      </w:r>
    </w:p>
    <w:p w14:paraId="491ECBD2" w14:textId="290E143B" w:rsidR="00210720" w:rsidRPr="004A25E7" w:rsidRDefault="001259D1" w:rsidP="00210720">
      <w:pPr>
        <w:spacing w:after="0" w:line="240" w:lineRule="auto"/>
        <w:jc w:val="center"/>
        <w:rPr>
          <w:rFonts w:ascii="Tw Cen MT" w:hAnsi="Tw Cen MT"/>
          <w:b/>
          <w:bCs/>
          <w:sz w:val="28"/>
          <w:szCs w:val="28"/>
        </w:rPr>
      </w:pPr>
      <w:r>
        <w:rPr>
          <w:rFonts w:ascii="Tw Cen MT" w:hAnsi="Tw Cen MT"/>
          <w:b/>
          <w:bCs/>
          <w:sz w:val="28"/>
          <w:szCs w:val="28"/>
        </w:rPr>
        <w:t>IT PROJECT MANAGEMENT</w:t>
      </w:r>
    </w:p>
    <w:p w14:paraId="3D7E0212" w14:textId="23A89899" w:rsidR="00450012" w:rsidRPr="001A6F61" w:rsidRDefault="00210720" w:rsidP="00210720">
      <w:pPr>
        <w:spacing w:after="0" w:line="240" w:lineRule="auto"/>
        <w:jc w:val="center"/>
        <w:rPr>
          <w:rFonts w:ascii="Tw Cen MT" w:hAnsi="Tw Cen MT"/>
          <w:bCs/>
          <w:sz w:val="28"/>
          <w:szCs w:val="28"/>
        </w:rPr>
      </w:pPr>
      <w:r w:rsidRPr="001A6F61">
        <w:rPr>
          <w:rFonts w:ascii="Tw Cen MT" w:hAnsi="Tw Cen MT"/>
          <w:bCs/>
          <w:sz w:val="28"/>
          <w:szCs w:val="28"/>
        </w:rPr>
        <w:t>(</w:t>
      </w:r>
      <w:r w:rsidR="001259D1">
        <w:rPr>
          <w:rFonts w:ascii="Tw Cen MT" w:hAnsi="Tw Cen MT"/>
          <w:bCs/>
          <w:sz w:val="28"/>
          <w:szCs w:val="28"/>
        </w:rPr>
        <w:t>CSBS</w:t>
      </w:r>
      <w:r w:rsidR="008A3D6D">
        <w:rPr>
          <w:rFonts w:ascii="Tw Cen MT" w:hAnsi="Tw Cen MT"/>
          <w:bCs/>
          <w:sz w:val="28"/>
          <w:szCs w:val="28"/>
        </w:rPr>
        <w:t>-Open Elective</w:t>
      </w:r>
      <w:r w:rsidR="00696C7E">
        <w:rPr>
          <w:rFonts w:ascii="Tw Cen MT" w:hAnsi="Tw Cen MT"/>
          <w:bCs/>
          <w:sz w:val="28"/>
          <w:szCs w:val="28"/>
        </w:rPr>
        <w:t>)</w:t>
      </w:r>
    </w:p>
    <w:p w14:paraId="268245D8" w14:textId="36348239" w:rsidR="007963EF" w:rsidRDefault="007963EF" w:rsidP="007963EF">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sidR="004339C6">
        <w:rPr>
          <w:rFonts w:ascii="Tw Cen MT" w:hAnsi="Tw Cen MT" w:cs="Arial"/>
          <w:b/>
          <w:sz w:val="26"/>
          <w:szCs w:val="26"/>
          <w:lang w:eastAsia="en-IN"/>
        </w:rPr>
        <w:t xml:space="preserve">                   </w:t>
      </w:r>
      <w:r w:rsidR="004339C6">
        <w:rPr>
          <w:rFonts w:ascii="Tw Cen MT" w:hAnsi="Tw Cen MT" w:cs="Arial"/>
          <w:b/>
          <w:sz w:val="26"/>
          <w:szCs w:val="26"/>
          <w:lang w:eastAsia="en-IN"/>
        </w:rPr>
        <w:tab/>
      </w:r>
      <w:r w:rsidR="004339C6">
        <w:rPr>
          <w:rFonts w:ascii="Tw Cen MT" w:hAnsi="Tw Cen MT" w:cs="Arial"/>
          <w:b/>
          <w:sz w:val="26"/>
          <w:szCs w:val="26"/>
          <w:lang w:eastAsia="en-IN"/>
        </w:rPr>
        <w:tab/>
        <w:t xml:space="preserve">      </w:t>
      </w:r>
      <w:r w:rsidR="004339C6">
        <w:rPr>
          <w:rFonts w:ascii="Tw Cen MT" w:hAnsi="Tw Cen MT" w:cs="Arial"/>
          <w:b/>
          <w:sz w:val="26"/>
          <w:szCs w:val="26"/>
          <w:lang w:eastAsia="en-IN"/>
        </w:rPr>
        <w:tab/>
        <w:t xml:space="preserve"> </w:t>
      </w:r>
      <w:r>
        <w:rPr>
          <w:rFonts w:ascii="Tw Cen MT" w:hAnsi="Tw Cen MT" w:cs="Arial"/>
          <w:b/>
          <w:sz w:val="26"/>
          <w:szCs w:val="26"/>
          <w:lang w:eastAsia="en-IN"/>
        </w:rPr>
        <w:t xml:space="preserve">Max. Marks: </w:t>
      </w:r>
      <w:r w:rsidR="00936B1B">
        <w:rPr>
          <w:rFonts w:ascii="Tw Cen MT" w:hAnsi="Tw Cen MT" w:cs="Arial"/>
          <w:b/>
          <w:sz w:val="26"/>
          <w:szCs w:val="26"/>
          <w:lang w:eastAsia="en-IN"/>
        </w:rPr>
        <w:t>7</w:t>
      </w:r>
      <w:r>
        <w:rPr>
          <w:rFonts w:ascii="Tw Cen MT" w:hAnsi="Tw Cen MT" w:cs="Arial"/>
          <w:b/>
          <w:sz w:val="26"/>
          <w:szCs w:val="26"/>
          <w:lang w:eastAsia="en-IN"/>
        </w:rPr>
        <w:t>0</w:t>
      </w:r>
    </w:p>
    <w:p w14:paraId="6EBE4050" w14:textId="77777777" w:rsidR="007963EF" w:rsidRDefault="007963EF" w:rsidP="007963E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3B63CE5" w14:textId="77777777" w:rsidR="007963EF" w:rsidRDefault="007963EF" w:rsidP="007963E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74418E77" w14:textId="77777777" w:rsidR="00DD19A8" w:rsidRDefault="00DD19A8" w:rsidP="00A20372">
      <w:pPr>
        <w:spacing w:after="0" w:line="240" w:lineRule="auto"/>
        <w:ind w:left="4320" w:firstLine="720"/>
        <w:rPr>
          <w:rFonts w:ascii="Times New Roman" w:eastAsia="Arial Unicode MS" w:hAnsi="Times New Roman" w:cs="Times New Roman"/>
          <w:b/>
          <w:sz w:val="24"/>
          <w:szCs w:val="24"/>
          <w:u w:val="single"/>
        </w:rPr>
      </w:pPr>
    </w:p>
    <w:p w14:paraId="57B6ED00" w14:textId="77777777" w:rsidR="00352417" w:rsidRPr="00473946" w:rsidRDefault="00352417" w:rsidP="00A20372">
      <w:pPr>
        <w:spacing w:after="0" w:line="240" w:lineRule="auto"/>
        <w:ind w:left="4320" w:firstLine="720"/>
        <w:rPr>
          <w:rFonts w:ascii="Times New Roman" w:eastAsia="Arial Unicode MS" w:hAnsi="Times New Roman" w:cs="Times New Roman"/>
          <w:sz w:val="24"/>
          <w:szCs w:val="24"/>
        </w:rPr>
      </w:pPr>
      <w:r w:rsidRPr="00473946">
        <w:rPr>
          <w:rFonts w:ascii="Times New Roman" w:eastAsia="Arial Unicode MS" w:hAnsi="Times New Roman" w:cs="Times New Roman"/>
          <w:b/>
          <w:sz w:val="24"/>
          <w:szCs w:val="24"/>
          <w:u w:val="single"/>
        </w:rPr>
        <w:t>PART-A</w:t>
      </w:r>
      <w:r w:rsidRPr="00473946">
        <w:rPr>
          <w:rFonts w:ascii="Times New Roman" w:eastAsia="Arial Unicode MS" w:hAnsi="Times New Roman" w:cs="Times New Roman"/>
          <w:sz w:val="24"/>
          <w:szCs w:val="24"/>
        </w:rPr>
        <w:t xml:space="preserve"> </w:t>
      </w:r>
      <w:r w:rsidRPr="00473946">
        <w:rPr>
          <w:rFonts w:ascii="Times New Roman" w:eastAsia="Arial Unicode MS" w:hAnsi="Times New Roman" w:cs="Times New Roman"/>
          <w:sz w:val="24"/>
          <w:szCs w:val="24"/>
        </w:rPr>
        <w:tab/>
      </w:r>
      <w:r w:rsidRPr="00473946">
        <w:rPr>
          <w:rFonts w:ascii="Times New Roman" w:eastAsia="Arial Unicode MS" w:hAnsi="Times New Roman" w:cs="Times New Roman"/>
          <w:sz w:val="24"/>
          <w:szCs w:val="24"/>
        </w:rPr>
        <w:tab/>
      </w:r>
      <w:r w:rsidRPr="00473946">
        <w:rPr>
          <w:rFonts w:ascii="Times New Roman" w:eastAsia="Arial Unicode MS" w:hAnsi="Times New Roman" w:cs="Times New Roman"/>
          <w:sz w:val="24"/>
          <w:szCs w:val="24"/>
        </w:rPr>
        <w:tab/>
      </w:r>
      <w:r w:rsidRPr="00473946">
        <w:rPr>
          <w:rFonts w:ascii="Times New Roman" w:eastAsia="Arial Unicode MS" w:hAnsi="Times New Roman" w:cs="Times New Roman"/>
          <w:sz w:val="24"/>
          <w:szCs w:val="24"/>
        </w:rPr>
        <w:tab/>
      </w:r>
      <w:r w:rsidRPr="00473946">
        <w:rPr>
          <w:rFonts w:ascii="Times New Roman" w:eastAsia="Arial Unicode MS" w:hAnsi="Times New Roman" w:cs="Times New Roman"/>
          <w:b/>
          <w:sz w:val="24"/>
          <w:szCs w:val="24"/>
        </w:rPr>
        <w:t>5X2=10M</w:t>
      </w:r>
    </w:p>
    <w:p w14:paraId="1FAEF311" w14:textId="77777777" w:rsidR="00352417" w:rsidRPr="00473946" w:rsidRDefault="00352417" w:rsidP="00A20372">
      <w:pPr>
        <w:spacing w:after="0" w:line="240" w:lineRule="auto"/>
        <w:jc w:val="right"/>
        <w:rPr>
          <w:rFonts w:ascii="Times New Roman" w:eastAsia="Arial Unicode MS" w:hAnsi="Times New Roman" w:cs="Times New Roman"/>
          <w:b/>
          <w:sz w:val="24"/>
          <w:szCs w:val="24"/>
        </w:rPr>
      </w:pPr>
    </w:p>
    <w:tbl>
      <w:tblPr>
        <w:tblW w:w="10598" w:type="dxa"/>
        <w:tblLook w:val="04A0" w:firstRow="1" w:lastRow="0" w:firstColumn="1" w:lastColumn="0" w:noHBand="0" w:noVBand="1"/>
      </w:tblPr>
      <w:tblGrid>
        <w:gridCol w:w="610"/>
        <w:gridCol w:w="7436"/>
        <w:gridCol w:w="850"/>
        <w:gridCol w:w="851"/>
        <w:gridCol w:w="851"/>
      </w:tblGrid>
      <w:tr w:rsidR="00352417" w:rsidRPr="00473946" w14:paraId="5828AFB4" w14:textId="77777777" w:rsidTr="00DD19A8">
        <w:tc>
          <w:tcPr>
            <w:tcW w:w="610" w:type="dxa"/>
          </w:tcPr>
          <w:p w14:paraId="15AF9364" w14:textId="77777777" w:rsidR="00352417" w:rsidRPr="00473946" w:rsidRDefault="00352417" w:rsidP="00A20372">
            <w:pPr>
              <w:pStyle w:val="ListParagraph"/>
              <w:numPr>
                <w:ilvl w:val="0"/>
                <w:numId w:val="12"/>
              </w:numPr>
              <w:spacing w:after="0" w:line="240" w:lineRule="auto"/>
              <w:ind w:left="473"/>
              <w:rPr>
                <w:rFonts w:ascii="Times New Roman" w:eastAsia="Arial Unicode MS" w:hAnsi="Times New Roman" w:cs="Times New Roman"/>
                <w:bCs/>
                <w:sz w:val="24"/>
                <w:szCs w:val="24"/>
                <w:lang w:val="en-IN"/>
              </w:rPr>
            </w:pPr>
          </w:p>
        </w:tc>
        <w:tc>
          <w:tcPr>
            <w:tcW w:w="7436" w:type="dxa"/>
          </w:tcPr>
          <w:p w14:paraId="0BB6305C"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hAnsi="Times New Roman" w:cs="Times New Roman"/>
                <w:sz w:val="24"/>
                <w:szCs w:val="24"/>
              </w:rPr>
              <w:t>What is a project feasibility report?</w:t>
            </w:r>
          </w:p>
        </w:tc>
        <w:tc>
          <w:tcPr>
            <w:tcW w:w="850" w:type="dxa"/>
            <w:hideMark/>
          </w:tcPr>
          <w:p w14:paraId="6769E268"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2M</w:t>
            </w:r>
          </w:p>
        </w:tc>
        <w:tc>
          <w:tcPr>
            <w:tcW w:w="851" w:type="dxa"/>
            <w:hideMark/>
          </w:tcPr>
          <w:p w14:paraId="641F9755" w14:textId="06527F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04607F">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1</w:t>
            </w:r>
          </w:p>
        </w:tc>
        <w:tc>
          <w:tcPr>
            <w:tcW w:w="851" w:type="dxa"/>
            <w:hideMark/>
          </w:tcPr>
          <w:p w14:paraId="2AFD72C5"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BL-1</w:t>
            </w:r>
          </w:p>
        </w:tc>
      </w:tr>
      <w:tr w:rsidR="00352417" w:rsidRPr="00473946" w14:paraId="05ADBE6D" w14:textId="77777777" w:rsidTr="00DD19A8">
        <w:tc>
          <w:tcPr>
            <w:tcW w:w="610" w:type="dxa"/>
          </w:tcPr>
          <w:p w14:paraId="2BE978D0" w14:textId="77777777" w:rsidR="00352417" w:rsidRPr="00473946" w:rsidRDefault="00352417" w:rsidP="00A20372">
            <w:pPr>
              <w:pStyle w:val="ListParagraph"/>
              <w:numPr>
                <w:ilvl w:val="0"/>
                <w:numId w:val="12"/>
              </w:numPr>
              <w:spacing w:after="0" w:line="240" w:lineRule="auto"/>
              <w:ind w:left="473"/>
              <w:rPr>
                <w:rFonts w:ascii="Times New Roman" w:eastAsia="Arial Unicode MS" w:hAnsi="Times New Roman" w:cs="Times New Roman"/>
                <w:bCs/>
                <w:sz w:val="24"/>
                <w:szCs w:val="24"/>
                <w:lang w:val="en-IN"/>
              </w:rPr>
            </w:pPr>
          </w:p>
        </w:tc>
        <w:tc>
          <w:tcPr>
            <w:tcW w:w="7436" w:type="dxa"/>
          </w:tcPr>
          <w:p w14:paraId="36CC9709"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Distinguish between CPM and PERT.</w:t>
            </w:r>
          </w:p>
        </w:tc>
        <w:tc>
          <w:tcPr>
            <w:tcW w:w="850" w:type="dxa"/>
            <w:hideMark/>
          </w:tcPr>
          <w:p w14:paraId="61CAF515"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2M</w:t>
            </w:r>
          </w:p>
        </w:tc>
        <w:tc>
          <w:tcPr>
            <w:tcW w:w="851" w:type="dxa"/>
            <w:hideMark/>
          </w:tcPr>
          <w:p w14:paraId="4229050A" w14:textId="25F0A890"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04607F">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2</w:t>
            </w:r>
          </w:p>
        </w:tc>
        <w:tc>
          <w:tcPr>
            <w:tcW w:w="851" w:type="dxa"/>
            <w:hideMark/>
          </w:tcPr>
          <w:p w14:paraId="3AB32561" w14:textId="73003556" w:rsidR="00352417" w:rsidRPr="00473946" w:rsidRDefault="00DD19A8" w:rsidP="00A20372">
            <w:pPr>
              <w:spacing w:after="0" w:line="240" w:lineRule="auto"/>
              <w:rPr>
                <w:rFonts w:ascii="Times New Roman" w:eastAsia="Arial Unicode MS" w:hAnsi="Times New Roman" w:cs="Times New Roman"/>
                <w:bCs/>
                <w:sz w:val="24"/>
                <w:szCs w:val="24"/>
                <w:lang w:val="en-IN"/>
              </w:rPr>
            </w:pPr>
            <w:r>
              <w:rPr>
                <w:rFonts w:ascii="Times New Roman" w:eastAsia="Arial Unicode MS" w:hAnsi="Times New Roman" w:cs="Times New Roman"/>
                <w:bCs/>
                <w:sz w:val="24"/>
                <w:szCs w:val="24"/>
                <w:lang w:val="en-IN"/>
              </w:rPr>
              <w:t>BL-2</w:t>
            </w:r>
          </w:p>
        </w:tc>
      </w:tr>
      <w:tr w:rsidR="00352417" w:rsidRPr="00473946" w14:paraId="22141190" w14:textId="77777777" w:rsidTr="00DD19A8">
        <w:tc>
          <w:tcPr>
            <w:tcW w:w="610" w:type="dxa"/>
          </w:tcPr>
          <w:p w14:paraId="756F1A4F" w14:textId="77777777" w:rsidR="00352417" w:rsidRPr="00473946" w:rsidRDefault="00352417" w:rsidP="00A20372">
            <w:pPr>
              <w:pStyle w:val="ListParagraph"/>
              <w:numPr>
                <w:ilvl w:val="0"/>
                <w:numId w:val="12"/>
              </w:numPr>
              <w:spacing w:after="0" w:line="240" w:lineRule="auto"/>
              <w:ind w:left="473"/>
              <w:rPr>
                <w:rFonts w:ascii="Times New Roman" w:eastAsia="Arial Unicode MS" w:hAnsi="Times New Roman" w:cs="Times New Roman"/>
                <w:bCs/>
                <w:sz w:val="24"/>
                <w:szCs w:val="24"/>
                <w:lang w:val="en-IN"/>
              </w:rPr>
            </w:pPr>
          </w:p>
        </w:tc>
        <w:tc>
          <w:tcPr>
            <w:tcW w:w="7436" w:type="dxa"/>
          </w:tcPr>
          <w:p w14:paraId="42514A2D"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Write about project control life cycle.</w:t>
            </w:r>
          </w:p>
        </w:tc>
        <w:tc>
          <w:tcPr>
            <w:tcW w:w="850" w:type="dxa"/>
            <w:hideMark/>
          </w:tcPr>
          <w:p w14:paraId="43977564"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2M</w:t>
            </w:r>
          </w:p>
        </w:tc>
        <w:tc>
          <w:tcPr>
            <w:tcW w:w="851" w:type="dxa"/>
            <w:hideMark/>
          </w:tcPr>
          <w:p w14:paraId="247F5D63" w14:textId="1C7F55DC"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04607F">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3</w:t>
            </w:r>
          </w:p>
        </w:tc>
        <w:tc>
          <w:tcPr>
            <w:tcW w:w="851" w:type="dxa"/>
            <w:hideMark/>
          </w:tcPr>
          <w:p w14:paraId="452E738F"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BL-1</w:t>
            </w:r>
          </w:p>
        </w:tc>
      </w:tr>
      <w:tr w:rsidR="00352417" w:rsidRPr="00473946" w14:paraId="43570018" w14:textId="77777777" w:rsidTr="00DD19A8">
        <w:tc>
          <w:tcPr>
            <w:tcW w:w="610" w:type="dxa"/>
          </w:tcPr>
          <w:p w14:paraId="76F28844" w14:textId="77777777" w:rsidR="00352417" w:rsidRPr="00473946" w:rsidRDefault="00352417" w:rsidP="00A20372">
            <w:pPr>
              <w:pStyle w:val="ListParagraph"/>
              <w:numPr>
                <w:ilvl w:val="0"/>
                <w:numId w:val="12"/>
              </w:numPr>
              <w:spacing w:after="0" w:line="240" w:lineRule="auto"/>
              <w:ind w:left="473"/>
              <w:rPr>
                <w:rFonts w:ascii="Times New Roman" w:eastAsia="Arial Unicode MS" w:hAnsi="Times New Roman" w:cs="Times New Roman"/>
                <w:bCs/>
                <w:sz w:val="24"/>
                <w:szCs w:val="24"/>
                <w:lang w:val="en-IN"/>
              </w:rPr>
            </w:pPr>
          </w:p>
        </w:tc>
        <w:tc>
          <w:tcPr>
            <w:tcW w:w="7436" w:type="dxa"/>
          </w:tcPr>
          <w:p w14:paraId="5162996E"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What is agility? List out agile principles.</w:t>
            </w:r>
          </w:p>
        </w:tc>
        <w:tc>
          <w:tcPr>
            <w:tcW w:w="850" w:type="dxa"/>
            <w:hideMark/>
          </w:tcPr>
          <w:p w14:paraId="4EA4ED32"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2M</w:t>
            </w:r>
          </w:p>
        </w:tc>
        <w:tc>
          <w:tcPr>
            <w:tcW w:w="851" w:type="dxa"/>
            <w:hideMark/>
          </w:tcPr>
          <w:p w14:paraId="282C8802" w14:textId="5C0D9F94"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04607F">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4</w:t>
            </w:r>
          </w:p>
        </w:tc>
        <w:tc>
          <w:tcPr>
            <w:tcW w:w="851" w:type="dxa"/>
            <w:hideMark/>
          </w:tcPr>
          <w:p w14:paraId="4F6A7D55"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BL-1</w:t>
            </w:r>
          </w:p>
        </w:tc>
      </w:tr>
      <w:tr w:rsidR="00352417" w:rsidRPr="00473946" w14:paraId="45F64C48" w14:textId="77777777" w:rsidTr="00DD19A8">
        <w:tc>
          <w:tcPr>
            <w:tcW w:w="610" w:type="dxa"/>
          </w:tcPr>
          <w:p w14:paraId="7BAB66DE" w14:textId="77777777" w:rsidR="00352417" w:rsidRPr="00473946" w:rsidRDefault="00352417" w:rsidP="00A20372">
            <w:pPr>
              <w:pStyle w:val="ListParagraph"/>
              <w:numPr>
                <w:ilvl w:val="0"/>
                <w:numId w:val="12"/>
              </w:numPr>
              <w:spacing w:after="0" w:line="240" w:lineRule="auto"/>
              <w:ind w:left="473"/>
              <w:rPr>
                <w:rFonts w:ascii="Times New Roman" w:eastAsia="Arial Unicode MS" w:hAnsi="Times New Roman" w:cs="Times New Roman"/>
                <w:bCs/>
                <w:sz w:val="24"/>
                <w:szCs w:val="24"/>
                <w:lang w:val="en-IN"/>
              </w:rPr>
            </w:pPr>
          </w:p>
        </w:tc>
        <w:tc>
          <w:tcPr>
            <w:tcW w:w="7436" w:type="dxa"/>
          </w:tcPr>
          <w:p w14:paraId="79963DCB"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Discuss about various roles in SCRUM development.</w:t>
            </w:r>
          </w:p>
        </w:tc>
        <w:tc>
          <w:tcPr>
            <w:tcW w:w="850" w:type="dxa"/>
            <w:hideMark/>
          </w:tcPr>
          <w:p w14:paraId="13CD8B5C"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2M</w:t>
            </w:r>
          </w:p>
        </w:tc>
        <w:tc>
          <w:tcPr>
            <w:tcW w:w="851" w:type="dxa"/>
            <w:hideMark/>
          </w:tcPr>
          <w:p w14:paraId="4F681094" w14:textId="11AFD59F"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04607F">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4</w:t>
            </w:r>
          </w:p>
        </w:tc>
        <w:tc>
          <w:tcPr>
            <w:tcW w:w="851" w:type="dxa"/>
            <w:hideMark/>
          </w:tcPr>
          <w:p w14:paraId="6650D488"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BL-2</w:t>
            </w:r>
          </w:p>
        </w:tc>
      </w:tr>
    </w:tbl>
    <w:p w14:paraId="14D94F0F" w14:textId="77777777" w:rsidR="00352417" w:rsidRPr="00473946" w:rsidRDefault="00352417" w:rsidP="00A20372">
      <w:pPr>
        <w:spacing w:after="0" w:line="240" w:lineRule="auto"/>
        <w:ind w:left="4320" w:firstLine="720"/>
        <w:rPr>
          <w:rFonts w:ascii="Times New Roman" w:eastAsia="Arial Unicode MS" w:hAnsi="Times New Roman" w:cs="Times New Roman"/>
          <w:b/>
          <w:sz w:val="24"/>
          <w:szCs w:val="24"/>
          <w:u w:val="single"/>
        </w:rPr>
      </w:pPr>
    </w:p>
    <w:p w14:paraId="6FBAB150" w14:textId="77777777" w:rsidR="00352417" w:rsidRPr="00473946" w:rsidRDefault="00352417" w:rsidP="00A20372">
      <w:pPr>
        <w:spacing w:after="0" w:line="240" w:lineRule="auto"/>
        <w:ind w:left="4320" w:right="-459" w:firstLine="720"/>
        <w:rPr>
          <w:rFonts w:ascii="Times New Roman" w:eastAsia="Arial Unicode MS" w:hAnsi="Times New Roman" w:cs="Times New Roman"/>
          <w:sz w:val="24"/>
          <w:szCs w:val="24"/>
        </w:rPr>
      </w:pPr>
      <w:r w:rsidRPr="00473946">
        <w:rPr>
          <w:rFonts w:ascii="Times New Roman" w:eastAsia="Arial Unicode MS" w:hAnsi="Times New Roman" w:cs="Times New Roman"/>
          <w:b/>
          <w:sz w:val="24"/>
          <w:szCs w:val="24"/>
          <w:u w:val="single"/>
        </w:rPr>
        <w:t>PART-B</w:t>
      </w:r>
      <w:r w:rsidRPr="00473946">
        <w:rPr>
          <w:rFonts w:ascii="Times New Roman" w:eastAsia="Arial Unicode MS" w:hAnsi="Times New Roman" w:cs="Times New Roman"/>
          <w:sz w:val="24"/>
          <w:szCs w:val="24"/>
        </w:rPr>
        <w:t xml:space="preserve">  </w:t>
      </w:r>
      <w:r w:rsidRPr="00473946">
        <w:rPr>
          <w:rFonts w:ascii="Times New Roman" w:eastAsia="Arial Unicode MS" w:hAnsi="Times New Roman" w:cs="Times New Roman"/>
          <w:sz w:val="24"/>
          <w:szCs w:val="24"/>
        </w:rPr>
        <w:tab/>
      </w:r>
      <w:r w:rsidRPr="00473946">
        <w:rPr>
          <w:rFonts w:ascii="Times New Roman" w:eastAsia="Arial Unicode MS" w:hAnsi="Times New Roman" w:cs="Times New Roman"/>
          <w:sz w:val="24"/>
          <w:szCs w:val="24"/>
        </w:rPr>
        <w:tab/>
      </w:r>
      <w:r w:rsidRPr="00473946">
        <w:rPr>
          <w:rFonts w:ascii="Times New Roman" w:eastAsia="Arial Unicode MS" w:hAnsi="Times New Roman" w:cs="Times New Roman"/>
          <w:sz w:val="24"/>
          <w:szCs w:val="24"/>
        </w:rPr>
        <w:tab/>
        <w:t xml:space="preserve"> </w:t>
      </w:r>
      <w:r w:rsidRPr="00473946">
        <w:rPr>
          <w:rFonts w:ascii="Times New Roman" w:eastAsia="Arial Unicode MS" w:hAnsi="Times New Roman" w:cs="Times New Roman"/>
          <w:sz w:val="24"/>
          <w:szCs w:val="24"/>
        </w:rPr>
        <w:tab/>
      </w:r>
      <w:r w:rsidRPr="00473946">
        <w:rPr>
          <w:rFonts w:ascii="Times New Roman" w:eastAsia="Arial Unicode MS" w:hAnsi="Times New Roman" w:cs="Times New Roman"/>
          <w:b/>
          <w:sz w:val="24"/>
          <w:szCs w:val="24"/>
        </w:rPr>
        <w:t>6X10=60M</w:t>
      </w:r>
    </w:p>
    <w:p w14:paraId="6831331C" w14:textId="77777777" w:rsidR="00352417" w:rsidRPr="00473946" w:rsidRDefault="00352417" w:rsidP="00A20372">
      <w:pPr>
        <w:spacing w:after="0" w:line="240" w:lineRule="auto"/>
        <w:jc w:val="right"/>
        <w:rPr>
          <w:rFonts w:ascii="Times New Roman" w:eastAsia="Arial Unicode MS" w:hAnsi="Times New Roman" w:cs="Times New Roman"/>
          <w:b/>
          <w:sz w:val="24"/>
          <w:szCs w:val="24"/>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7440"/>
        <w:gridCol w:w="850"/>
        <w:gridCol w:w="851"/>
        <w:gridCol w:w="851"/>
      </w:tblGrid>
      <w:tr w:rsidR="00352417" w:rsidRPr="00473946" w14:paraId="2A1FFFCB" w14:textId="77777777" w:rsidTr="00DD19A8">
        <w:tc>
          <w:tcPr>
            <w:tcW w:w="10598" w:type="dxa"/>
            <w:gridSpan w:val="5"/>
            <w:tcBorders>
              <w:top w:val="nil"/>
              <w:left w:val="nil"/>
              <w:bottom w:val="nil"/>
              <w:right w:val="nil"/>
            </w:tcBorders>
            <w:hideMark/>
          </w:tcPr>
          <w:p w14:paraId="4282AC7D" w14:textId="77777777" w:rsidR="00352417" w:rsidRPr="00473946" w:rsidRDefault="00352417" w:rsidP="00A20372">
            <w:pPr>
              <w:spacing w:after="0" w:line="240" w:lineRule="auto"/>
              <w:jc w:val="center"/>
              <w:rPr>
                <w:rFonts w:ascii="Times New Roman" w:eastAsia="Arial Unicode MS" w:hAnsi="Times New Roman" w:cs="Times New Roman"/>
                <w:b/>
                <w:bCs/>
                <w:sz w:val="24"/>
                <w:szCs w:val="24"/>
                <w:lang w:val="en-IN"/>
              </w:rPr>
            </w:pPr>
            <w:r w:rsidRPr="00473946">
              <w:rPr>
                <w:rFonts w:ascii="Times New Roman" w:eastAsia="Arial Unicode MS" w:hAnsi="Times New Roman" w:cs="Times New Roman"/>
                <w:b/>
                <w:bCs/>
                <w:sz w:val="24"/>
                <w:szCs w:val="24"/>
                <w:lang w:val="en-IN"/>
              </w:rPr>
              <w:t>UNIT-I</w:t>
            </w:r>
          </w:p>
        </w:tc>
      </w:tr>
      <w:tr w:rsidR="00352417" w:rsidRPr="00473946" w14:paraId="475B9340" w14:textId="77777777" w:rsidTr="00DD19A8">
        <w:tc>
          <w:tcPr>
            <w:tcW w:w="606" w:type="dxa"/>
            <w:tcBorders>
              <w:top w:val="nil"/>
              <w:left w:val="nil"/>
              <w:bottom w:val="nil"/>
              <w:right w:val="nil"/>
            </w:tcBorders>
          </w:tcPr>
          <w:p w14:paraId="28A4D40E"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hideMark/>
          </w:tcPr>
          <w:p w14:paraId="5667F799" w14:textId="7A74A3F1" w:rsidR="00352417" w:rsidRPr="00473946" w:rsidRDefault="00352417" w:rsidP="00DD19A8">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 xml:space="preserve">a) What are </w:t>
            </w:r>
            <w:r w:rsidR="00DD19A8">
              <w:rPr>
                <w:rFonts w:ascii="Times New Roman" w:eastAsia="Arial Unicode MS" w:hAnsi="Times New Roman" w:cs="Times New Roman"/>
                <w:bCs/>
                <w:sz w:val="24"/>
                <w:szCs w:val="24"/>
                <w:lang w:val="en-IN"/>
              </w:rPr>
              <w:t>phases</w:t>
            </w:r>
            <w:r w:rsidRPr="00473946">
              <w:rPr>
                <w:rFonts w:ascii="Times New Roman" w:eastAsia="Arial Unicode MS" w:hAnsi="Times New Roman" w:cs="Times New Roman"/>
                <w:bCs/>
                <w:sz w:val="24"/>
                <w:szCs w:val="24"/>
                <w:lang w:val="en-IN"/>
              </w:rPr>
              <w:t xml:space="preserve"> of project management</w:t>
            </w:r>
            <w:r w:rsidR="00DD19A8">
              <w:rPr>
                <w:rFonts w:ascii="Times New Roman" w:eastAsia="Arial Unicode MS" w:hAnsi="Times New Roman" w:cs="Times New Roman"/>
                <w:bCs/>
                <w:sz w:val="24"/>
                <w:szCs w:val="24"/>
                <w:lang w:val="en-IN"/>
              </w:rPr>
              <w:t xml:space="preserve"> life cycle</w:t>
            </w:r>
            <w:r w:rsidRPr="00473946">
              <w:rPr>
                <w:rFonts w:ascii="Times New Roman" w:eastAsia="Arial Unicode MS" w:hAnsi="Times New Roman" w:cs="Times New Roman"/>
                <w:bCs/>
                <w:sz w:val="24"/>
                <w:szCs w:val="24"/>
                <w:lang w:val="en-IN"/>
              </w:rPr>
              <w:t>? Explain.</w:t>
            </w:r>
          </w:p>
        </w:tc>
        <w:tc>
          <w:tcPr>
            <w:tcW w:w="850" w:type="dxa"/>
            <w:tcBorders>
              <w:top w:val="nil"/>
              <w:left w:val="nil"/>
              <w:bottom w:val="nil"/>
              <w:right w:val="nil"/>
            </w:tcBorders>
            <w:hideMark/>
          </w:tcPr>
          <w:p w14:paraId="6D92929A"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5M</w:t>
            </w:r>
          </w:p>
        </w:tc>
        <w:tc>
          <w:tcPr>
            <w:tcW w:w="851" w:type="dxa"/>
            <w:tcBorders>
              <w:top w:val="nil"/>
              <w:left w:val="nil"/>
              <w:bottom w:val="nil"/>
              <w:right w:val="nil"/>
            </w:tcBorders>
            <w:hideMark/>
          </w:tcPr>
          <w:p w14:paraId="2B0F1EF9" w14:textId="5403626C"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1</w:t>
            </w:r>
          </w:p>
        </w:tc>
        <w:tc>
          <w:tcPr>
            <w:tcW w:w="851" w:type="dxa"/>
            <w:tcBorders>
              <w:top w:val="nil"/>
              <w:left w:val="nil"/>
              <w:bottom w:val="nil"/>
              <w:right w:val="nil"/>
            </w:tcBorders>
            <w:hideMark/>
          </w:tcPr>
          <w:p w14:paraId="7E240833"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BL-2</w:t>
            </w:r>
          </w:p>
        </w:tc>
      </w:tr>
      <w:tr w:rsidR="00352417" w:rsidRPr="00473946" w14:paraId="0C1C89D6" w14:textId="77777777" w:rsidTr="00DD19A8">
        <w:tc>
          <w:tcPr>
            <w:tcW w:w="606" w:type="dxa"/>
            <w:tcBorders>
              <w:top w:val="nil"/>
              <w:left w:val="nil"/>
              <w:bottom w:val="nil"/>
              <w:right w:val="nil"/>
            </w:tcBorders>
          </w:tcPr>
          <w:p w14:paraId="1F2CC882" w14:textId="77777777" w:rsidR="00352417" w:rsidRPr="00473946" w:rsidRDefault="00352417" w:rsidP="00A20372">
            <w:pPr>
              <w:pStyle w:val="ListParagraph"/>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hideMark/>
          </w:tcPr>
          <w:p w14:paraId="1414D6EE" w14:textId="05E49918" w:rsidR="00352417" w:rsidRPr="00473946" w:rsidRDefault="00352417" w:rsidP="00DD19A8">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 xml:space="preserve">b) Write about </w:t>
            </w:r>
            <w:r w:rsidR="00DD19A8">
              <w:rPr>
                <w:rFonts w:ascii="Times New Roman" w:eastAsia="Arial Unicode MS" w:hAnsi="Times New Roman" w:cs="Times New Roman"/>
                <w:bCs/>
                <w:sz w:val="24"/>
                <w:szCs w:val="24"/>
                <w:lang w:val="en-IN"/>
              </w:rPr>
              <w:t>financial appraisal in feasibility study of project management</w:t>
            </w:r>
            <w:r w:rsidRPr="00473946">
              <w:rPr>
                <w:rFonts w:ascii="Times New Roman" w:eastAsia="Arial Unicode MS" w:hAnsi="Times New Roman" w:cs="Times New Roman"/>
                <w:bCs/>
                <w:sz w:val="24"/>
                <w:szCs w:val="24"/>
                <w:lang w:val="en-IN"/>
              </w:rPr>
              <w:t>.</w:t>
            </w:r>
          </w:p>
        </w:tc>
        <w:tc>
          <w:tcPr>
            <w:tcW w:w="850" w:type="dxa"/>
            <w:tcBorders>
              <w:top w:val="nil"/>
              <w:left w:val="nil"/>
              <w:bottom w:val="nil"/>
              <w:right w:val="nil"/>
            </w:tcBorders>
            <w:hideMark/>
          </w:tcPr>
          <w:p w14:paraId="7E8628AC"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5M</w:t>
            </w:r>
          </w:p>
        </w:tc>
        <w:tc>
          <w:tcPr>
            <w:tcW w:w="851" w:type="dxa"/>
            <w:tcBorders>
              <w:top w:val="nil"/>
              <w:left w:val="nil"/>
              <w:bottom w:val="nil"/>
              <w:right w:val="nil"/>
            </w:tcBorders>
            <w:hideMark/>
          </w:tcPr>
          <w:p w14:paraId="7BD341DF" w14:textId="20E3A938"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1</w:t>
            </w:r>
          </w:p>
        </w:tc>
        <w:tc>
          <w:tcPr>
            <w:tcW w:w="851" w:type="dxa"/>
            <w:tcBorders>
              <w:top w:val="nil"/>
              <w:left w:val="nil"/>
              <w:bottom w:val="nil"/>
              <w:right w:val="nil"/>
            </w:tcBorders>
            <w:hideMark/>
          </w:tcPr>
          <w:p w14:paraId="7292FDB9"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BL-1</w:t>
            </w:r>
          </w:p>
        </w:tc>
      </w:tr>
      <w:tr w:rsidR="00352417" w:rsidRPr="00473946" w14:paraId="6B59CA0C" w14:textId="77777777" w:rsidTr="00DD19A8">
        <w:tc>
          <w:tcPr>
            <w:tcW w:w="10598" w:type="dxa"/>
            <w:gridSpan w:val="5"/>
            <w:tcBorders>
              <w:top w:val="nil"/>
              <w:left w:val="nil"/>
              <w:bottom w:val="nil"/>
              <w:right w:val="nil"/>
            </w:tcBorders>
            <w:hideMark/>
          </w:tcPr>
          <w:p w14:paraId="3DE09250" w14:textId="77777777" w:rsidR="00352417" w:rsidRPr="00473946" w:rsidRDefault="00352417" w:rsidP="00A20372">
            <w:pPr>
              <w:spacing w:after="0" w:line="240" w:lineRule="auto"/>
              <w:jc w:val="center"/>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OR</w:t>
            </w:r>
          </w:p>
        </w:tc>
      </w:tr>
      <w:tr w:rsidR="00352417" w:rsidRPr="00473946" w14:paraId="008CE745" w14:textId="77777777" w:rsidTr="00DD19A8">
        <w:tc>
          <w:tcPr>
            <w:tcW w:w="606" w:type="dxa"/>
            <w:tcBorders>
              <w:top w:val="nil"/>
              <w:left w:val="nil"/>
              <w:bottom w:val="nil"/>
              <w:right w:val="nil"/>
            </w:tcBorders>
          </w:tcPr>
          <w:p w14:paraId="6EA91708"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hideMark/>
          </w:tcPr>
          <w:p w14:paraId="67E584AA"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 xml:space="preserve">a) Discuss about </w:t>
            </w:r>
            <w:r w:rsidRPr="00473946">
              <w:rPr>
                <w:rFonts w:ascii="Times New Roman" w:hAnsi="Times New Roman" w:cs="Times New Roman"/>
                <w:sz w:val="24"/>
                <w:szCs w:val="24"/>
              </w:rPr>
              <w:t>Project Cost Estimation in project management.</w:t>
            </w:r>
          </w:p>
        </w:tc>
        <w:tc>
          <w:tcPr>
            <w:tcW w:w="850" w:type="dxa"/>
            <w:tcBorders>
              <w:top w:val="nil"/>
              <w:left w:val="nil"/>
              <w:bottom w:val="nil"/>
              <w:right w:val="nil"/>
            </w:tcBorders>
            <w:hideMark/>
          </w:tcPr>
          <w:p w14:paraId="6B1F6A36"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5M</w:t>
            </w:r>
          </w:p>
        </w:tc>
        <w:tc>
          <w:tcPr>
            <w:tcW w:w="851" w:type="dxa"/>
            <w:tcBorders>
              <w:top w:val="nil"/>
              <w:left w:val="nil"/>
              <w:bottom w:val="nil"/>
              <w:right w:val="nil"/>
            </w:tcBorders>
            <w:hideMark/>
          </w:tcPr>
          <w:p w14:paraId="2F3A8E82" w14:textId="58DF96F8"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1</w:t>
            </w:r>
          </w:p>
        </w:tc>
        <w:tc>
          <w:tcPr>
            <w:tcW w:w="851" w:type="dxa"/>
            <w:tcBorders>
              <w:top w:val="nil"/>
              <w:left w:val="nil"/>
              <w:bottom w:val="nil"/>
              <w:right w:val="nil"/>
            </w:tcBorders>
            <w:hideMark/>
          </w:tcPr>
          <w:p w14:paraId="7479D27C"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BL-1</w:t>
            </w:r>
          </w:p>
        </w:tc>
      </w:tr>
      <w:tr w:rsidR="00352417" w:rsidRPr="00473946" w14:paraId="264D9ADC" w14:textId="77777777" w:rsidTr="00DD19A8">
        <w:tc>
          <w:tcPr>
            <w:tcW w:w="606" w:type="dxa"/>
            <w:tcBorders>
              <w:top w:val="nil"/>
              <w:left w:val="nil"/>
              <w:bottom w:val="nil"/>
              <w:right w:val="nil"/>
            </w:tcBorders>
          </w:tcPr>
          <w:p w14:paraId="3890FE3C" w14:textId="77777777" w:rsidR="00352417" w:rsidRPr="00473946" w:rsidRDefault="00352417" w:rsidP="00A20372">
            <w:pPr>
              <w:pStyle w:val="ListParagraph"/>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tcPr>
          <w:p w14:paraId="2D76182B"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 Write about demand analysis in project management.</w:t>
            </w:r>
          </w:p>
        </w:tc>
        <w:tc>
          <w:tcPr>
            <w:tcW w:w="850" w:type="dxa"/>
            <w:tcBorders>
              <w:top w:val="nil"/>
              <w:left w:val="nil"/>
              <w:bottom w:val="nil"/>
              <w:right w:val="nil"/>
            </w:tcBorders>
          </w:tcPr>
          <w:p w14:paraId="2689FCCB"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5M</w:t>
            </w:r>
          </w:p>
        </w:tc>
        <w:tc>
          <w:tcPr>
            <w:tcW w:w="851" w:type="dxa"/>
            <w:tcBorders>
              <w:top w:val="nil"/>
              <w:left w:val="nil"/>
              <w:bottom w:val="nil"/>
              <w:right w:val="nil"/>
            </w:tcBorders>
          </w:tcPr>
          <w:p w14:paraId="16B3C30D" w14:textId="14AF88D4"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1</w:t>
            </w:r>
          </w:p>
        </w:tc>
        <w:tc>
          <w:tcPr>
            <w:tcW w:w="851" w:type="dxa"/>
            <w:tcBorders>
              <w:top w:val="nil"/>
              <w:left w:val="nil"/>
              <w:bottom w:val="nil"/>
              <w:right w:val="nil"/>
            </w:tcBorders>
          </w:tcPr>
          <w:p w14:paraId="094E9242"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BL-1</w:t>
            </w:r>
          </w:p>
        </w:tc>
      </w:tr>
      <w:tr w:rsidR="00352417" w:rsidRPr="00473946" w14:paraId="0A528E94" w14:textId="77777777" w:rsidTr="00DD19A8">
        <w:tc>
          <w:tcPr>
            <w:tcW w:w="10598" w:type="dxa"/>
            <w:gridSpan w:val="5"/>
            <w:tcBorders>
              <w:top w:val="nil"/>
              <w:left w:val="nil"/>
              <w:bottom w:val="nil"/>
              <w:right w:val="nil"/>
            </w:tcBorders>
            <w:hideMark/>
          </w:tcPr>
          <w:p w14:paraId="12036478" w14:textId="77777777" w:rsidR="00DD19A8" w:rsidRDefault="00DD19A8" w:rsidP="00A20372">
            <w:pPr>
              <w:spacing w:after="0" w:line="240" w:lineRule="auto"/>
              <w:jc w:val="center"/>
              <w:rPr>
                <w:rFonts w:ascii="Times New Roman" w:eastAsia="Arial Unicode MS" w:hAnsi="Times New Roman" w:cs="Times New Roman"/>
                <w:b/>
                <w:bCs/>
                <w:sz w:val="24"/>
                <w:szCs w:val="24"/>
                <w:lang w:val="en-IN"/>
              </w:rPr>
            </w:pPr>
          </w:p>
          <w:p w14:paraId="0A3ABC32" w14:textId="77777777" w:rsidR="00352417" w:rsidRPr="00473946" w:rsidRDefault="00352417" w:rsidP="00A20372">
            <w:pPr>
              <w:spacing w:after="0" w:line="240" w:lineRule="auto"/>
              <w:jc w:val="center"/>
              <w:rPr>
                <w:rFonts w:ascii="Times New Roman" w:eastAsia="Arial Unicode MS" w:hAnsi="Times New Roman" w:cs="Times New Roman"/>
                <w:b/>
                <w:bCs/>
                <w:sz w:val="24"/>
                <w:szCs w:val="24"/>
                <w:lang w:val="en-IN"/>
              </w:rPr>
            </w:pPr>
            <w:r w:rsidRPr="00473946">
              <w:rPr>
                <w:rFonts w:ascii="Times New Roman" w:eastAsia="Arial Unicode MS" w:hAnsi="Times New Roman" w:cs="Times New Roman"/>
                <w:b/>
                <w:bCs/>
                <w:sz w:val="24"/>
                <w:szCs w:val="24"/>
                <w:lang w:val="en-IN"/>
              </w:rPr>
              <w:t>UNIT-II</w:t>
            </w:r>
          </w:p>
        </w:tc>
      </w:tr>
      <w:tr w:rsidR="00352417" w:rsidRPr="00473946" w14:paraId="527C302B" w14:textId="77777777" w:rsidTr="00DD19A8">
        <w:tc>
          <w:tcPr>
            <w:tcW w:w="606" w:type="dxa"/>
            <w:tcBorders>
              <w:top w:val="nil"/>
              <w:left w:val="nil"/>
              <w:bottom w:val="nil"/>
              <w:right w:val="nil"/>
            </w:tcBorders>
          </w:tcPr>
          <w:p w14:paraId="1C347106"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hideMark/>
          </w:tcPr>
          <w:p w14:paraId="22E0C1EE" w14:textId="7077581C" w:rsidR="00352417" w:rsidRPr="00473946" w:rsidRDefault="00DD19A8" w:rsidP="00A20372">
            <w:pPr>
              <w:spacing w:after="0" w:line="240" w:lineRule="auto"/>
              <w:rPr>
                <w:rFonts w:ascii="Times New Roman" w:eastAsia="Arial Unicode MS" w:hAnsi="Times New Roman" w:cs="Times New Roman"/>
                <w:bCs/>
                <w:sz w:val="24"/>
                <w:szCs w:val="24"/>
                <w:lang w:val="en-IN"/>
              </w:rPr>
            </w:pPr>
            <w:r>
              <w:rPr>
                <w:rFonts w:ascii="Times New Roman" w:hAnsi="Times New Roman" w:cs="Times New Roman"/>
                <w:sz w:val="24"/>
                <w:szCs w:val="24"/>
              </w:rPr>
              <w:t xml:space="preserve">Discuss the role of PERT and </w:t>
            </w:r>
            <w:r w:rsidR="00352417" w:rsidRPr="00473946">
              <w:rPr>
                <w:rFonts w:ascii="Times New Roman" w:hAnsi="Times New Roman" w:cs="Times New Roman"/>
                <w:sz w:val="24"/>
                <w:szCs w:val="24"/>
              </w:rPr>
              <w:t>CPM methods in scheduling various project activities.</w:t>
            </w:r>
          </w:p>
        </w:tc>
        <w:tc>
          <w:tcPr>
            <w:tcW w:w="850" w:type="dxa"/>
            <w:tcBorders>
              <w:top w:val="nil"/>
              <w:left w:val="nil"/>
              <w:bottom w:val="nil"/>
              <w:right w:val="nil"/>
            </w:tcBorders>
            <w:hideMark/>
          </w:tcPr>
          <w:p w14:paraId="237C9DA1"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10M</w:t>
            </w:r>
          </w:p>
        </w:tc>
        <w:tc>
          <w:tcPr>
            <w:tcW w:w="851" w:type="dxa"/>
            <w:tcBorders>
              <w:top w:val="nil"/>
              <w:left w:val="nil"/>
              <w:bottom w:val="nil"/>
              <w:right w:val="nil"/>
            </w:tcBorders>
            <w:hideMark/>
          </w:tcPr>
          <w:p w14:paraId="7EB7FEFA" w14:textId="2D20F399"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2</w:t>
            </w:r>
          </w:p>
        </w:tc>
        <w:tc>
          <w:tcPr>
            <w:tcW w:w="851" w:type="dxa"/>
            <w:tcBorders>
              <w:top w:val="nil"/>
              <w:left w:val="nil"/>
              <w:bottom w:val="nil"/>
              <w:right w:val="nil"/>
            </w:tcBorders>
            <w:hideMark/>
          </w:tcPr>
          <w:p w14:paraId="73BDC6AF"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BL-2</w:t>
            </w:r>
          </w:p>
        </w:tc>
      </w:tr>
      <w:tr w:rsidR="00352417" w:rsidRPr="00473946" w14:paraId="11F7E6BF" w14:textId="77777777" w:rsidTr="00DD19A8">
        <w:tc>
          <w:tcPr>
            <w:tcW w:w="10598" w:type="dxa"/>
            <w:gridSpan w:val="5"/>
            <w:tcBorders>
              <w:top w:val="nil"/>
              <w:left w:val="nil"/>
              <w:bottom w:val="nil"/>
              <w:right w:val="nil"/>
            </w:tcBorders>
            <w:hideMark/>
          </w:tcPr>
          <w:p w14:paraId="0150C08F" w14:textId="77777777" w:rsidR="00352417" w:rsidRPr="00473946" w:rsidRDefault="00352417" w:rsidP="00A20372">
            <w:pPr>
              <w:spacing w:after="0" w:line="240" w:lineRule="auto"/>
              <w:jc w:val="center"/>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OR</w:t>
            </w:r>
          </w:p>
        </w:tc>
      </w:tr>
      <w:tr w:rsidR="00352417" w:rsidRPr="00473946" w14:paraId="2A7A8769" w14:textId="77777777" w:rsidTr="00DD19A8">
        <w:tc>
          <w:tcPr>
            <w:tcW w:w="606" w:type="dxa"/>
            <w:tcBorders>
              <w:top w:val="nil"/>
              <w:left w:val="nil"/>
              <w:bottom w:val="nil"/>
              <w:right w:val="nil"/>
            </w:tcBorders>
          </w:tcPr>
          <w:p w14:paraId="6E5BFB16"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tcPr>
          <w:p w14:paraId="14C567C0" w14:textId="77777777" w:rsidR="00DD19A8" w:rsidRDefault="00DD19A8" w:rsidP="00DD19A8">
            <w:pPr>
              <w:spacing w:after="0" w:line="240" w:lineRule="auto"/>
              <w:jc w:val="both"/>
              <w:rPr>
                <w:rFonts w:ascii="Times New Roman" w:eastAsia="Arial Unicode MS" w:hAnsi="Times New Roman" w:cs="Times New Roman"/>
                <w:bCs/>
                <w:sz w:val="24"/>
                <w:szCs w:val="24"/>
                <w:lang w:val="en-IN"/>
              </w:rPr>
            </w:pPr>
            <w:r>
              <w:rPr>
                <w:rFonts w:ascii="Times New Roman" w:eastAsia="Arial Unicode MS" w:hAnsi="Times New Roman" w:cs="Times New Roman"/>
                <w:bCs/>
                <w:sz w:val="24"/>
                <w:szCs w:val="24"/>
                <w:lang w:val="en-IN"/>
              </w:rPr>
              <w:t xml:space="preserve">Compute the following </w:t>
            </w:r>
          </w:p>
          <w:p w14:paraId="092AC367" w14:textId="77777777" w:rsidR="00DD19A8" w:rsidRPr="00DD19A8" w:rsidRDefault="00DD19A8" w:rsidP="00DD19A8">
            <w:pPr>
              <w:pStyle w:val="ListParagraph"/>
              <w:numPr>
                <w:ilvl w:val="0"/>
                <w:numId w:val="14"/>
              </w:numPr>
              <w:spacing w:after="0" w:line="240" w:lineRule="auto"/>
              <w:jc w:val="both"/>
              <w:rPr>
                <w:rFonts w:ascii="Times New Roman" w:hAnsi="Times New Roman" w:cs="Times New Roman"/>
                <w:sz w:val="24"/>
                <w:szCs w:val="24"/>
                <w:lang w:val="en-GB"/>
              </w:rPr>
            </w:pPr>
            <w:r w:rsidRPr="00DD19A8">
              <w:rPr>
                <w:rFonts w:ascii="Times New Roman" w:eastAsia="Arial Unicode MS" w:hAnsi="Times New Roman" w:cs="Times New Roman"/>
                <w:bCs/>
                <w:sz w:val="24"/>
                <w:szCs w:val="24"/>
                <w:lang w:val="en-IN"/>
              </w:rPr>
              <w:t>T</w:t>
            </w:r>
            <w:r w:rsidRPr="00DD19A8">
              <w:rPr>
                <w:rFonts w:ascii="Times New Roman" w:eastAsia="Arial Unicode MS" w:hAnsi="Times New Roman" w:cs="Times New Roman"/>
                <w:bCs/>
                <w:sz w:val="24"/>
                <w:szCs w:val="24"/>
                <w:vertAlign w:val="subscript"/>
                <w:lang w:val="en-IN"/>
              </w:rPr>
              <w:t>E</w:t>
            </w:r>
            <w:r w:rsidRPr="00DD19A8">
              <w:rPr>
                <w:rFonts w:ascii="Times New Roman" w:eastAsia="Arial Unicode MS" w:hAnsi="Times New Roman" w:cs="Times New Roman"/>
                <w:bCs/>
                <w:sz w:val="24"/>
                <w:szCs w:val="24"/>
                <w:lang w:val="en-IN"/>
              </w:rPr>
              <w:t xml:space="preserve"> and T</w:t>
            </w:r>
            <w:r w:rsidRPr="00DD19A8">
              <w:rPr>
                <w:rFonts w:ascii="Times New Roman" w:eastAsia="Arial Unicode MS" w:hAnsi="Times New Roman" w:cs="Times New Roman"/>
                <w:bCs/>
                <w:sz w:val="24"/>
                <w:szCs w:val="24"/>
                <w:vertAlign w:val="subscript"/>
                <w:lang w:val="en-IN"/>
              </w:rPr>
              <w:t>L</w:t>
            </w:r>
            <w:r w:rsidRPr="00DD19A8">
              <w:rPr>
                <w:rFonts w:ascii="Times New Roman" w:eastAsia="Arial Unicode MS" w:hAnsi="Times New Roman" w:cs="Times New Roman"/>
                <w:bCs/>
                <w:sz w:val="24"/>
                <w:szCs w:val="24"/>
                <w:lang w:val="en-IN"/>
              </w:rPr>
              <w:t xml:space="preserve"> for each event, </w:t>
            </w:r>
          </w:p>
          <w:p w14:paraId="4C33C89A" w14:textId="1A9D638C" w:rsidR="00DD19A8" w:rsidRPr="00DD19A8" w:rsidRDefault="00DD19A8" w:rsidP="00DD19A8">
            <w:pPr>
              <w:pStyle w:val="ListParagraph"/>
              <w:numPr>
                <w:ilvl w:val="0"/>
                <w:numId w:val="14"/>
              </w:numPr>
              <w:spacing w:after="0" w:line="240" w:lineRule="auto"/>
              <w:jc w:val="both"/>
              <w:rPr>
                <w:rFonts w:ascii="Times New Roman" w:hAnsi="Times New Roman" w:cs="Times New Roman"/>
                <w:sz w:val="24"/>
                <w:szCs w:val="24"/>
                <w:lang w:val="en-GB"/>
              </w:rPr>
            </w:pPr>
            <w:r>
              <w:rPr>
                <w:rFonts w:ascii="Times New Roman" w:eastAsia="Arial Unicode MS" w:hAnsi="Times New Roman" w:cs="Times New Roman"/>
                <w:bCs/>
                <w:sz w:val="24"/>
                <w:szCs w:val="24"/>
                <w:lang w:val="en-IN"/>
              </w:rPr>
              <w:t>F</w:t>
            </w:r>
            <w:r w:rsidRPr="00DD19A8">
              <w:rPr>
                <w:rFonts w:ascii="Times New Roman" w:eastAsia="Arial Unicode MS" w:hAnsi="Times New Roman" w:cs="Times New Roman"/>
                <w:bCs/>
                <w:sz w:val="24"/>
                <w:szCs w:val="24"/>
                <w:lang w:val="en-IN"/>
              </w:rPr>
              <w:t>loat for each activity.</w:t>
            </w:r>
          </w:p>
          <w:p w14:paraId="2CDC4550" w14:textId="4393E7B9" w:rsidR="00352417" w:rsidRPr="00DD19A8" w:rsidRDefault="00DD19A8" w:rsidP="00A20372">
            <w:pPr>
              <w:pStyle w:val="ListParagraph"/>
              <w:numPr>
                <w:ilvl w:val="0"/>
                <w:numId w:val="14"/>
              </w:numPr>
              <w:spacing w:after="0" w:line="240" w:lineRule="auto"/>
              <w:jc w:val="both"/>
              <w:rPr>
                <w:rFonts w:ascii="Times New Roman" w:hAnsi="Times New Roman" w:cs="Times New Roman"/>
                <w:sz w:val="24"/>
                <w:szCs w:val="24"/>
                <w:lang w:val="en-GB"/>
              </w:rPr>
            </w:pPr>
            <w:r>
              <w:rPr>
                <w:rFonts w:ascii="Times New Roman" w:eastAsia="Arial Unicode MS" w:hAnsi="Times New Roman" w:cs="Times New Roman"/>
                <w:bCs/>
                <w:sz w:val="24"/>
                <w:szCs w:val="24"/>
                <w:lang w:val="en-IN"/>
              </w:rPr>
              <w:t>C</w:t>
            </w:r>
            <w:r w:rsidRPr="00DD19A8">
              <w:rPr>
                <w:rFonts w:ascii="Times New Roman" w:eastAsia="Arial Unicode MS" w:hAnsi="Times New Roman" w:cs="Times New Roman"/>
                <w:bCs/>
                <w:sz w:val="24"/>
                <w:szCs w:val="24"/>
                <w:lang w:val="en-IN"/>
              </w:rPr>
              <w:t xml:space="preserve">ritical path and its duration for the below network diagram. </w:t>
            </w:r>
          </w:p>
          <w:p w14:paraId="195BDD0A" w14:textId="64FFA08E" w:rsidR="00352417" w:rsidRPr="00473946" w:rsidRDefault="00DD19A8" w:rsidP="00DD19A8">
            <w:pPr>
              <w:spacing w:after="0" w:line="240" w:lineRule="auto"/>
              <w:jc w:val="center"/>
              <w:rPr>
                <w:rFonts w:ascii="Times New Roman" w:eastAsia="Arial Unicode MS" w:hAnsi="Times New Roman" w:cs="Times New Roman"/>
                <w:bCs/>
                <w:sz w:val="24"/>
                <w:szCs w:val="24"/>
                <w:lang w:val="en-IN"/>
              </w:rPr>
            </w:pPr>
            <w:r>
              <w:rPr>
                <w:noProof/>
                <w:lang w:val="en-IN" w:eastAsia="en-IN"/>
              </w:rPr>
              <w:drawing>
                <wp:inline distT="0" distB="0" distL="0" distR="0" wp14:anchorId="3DBF5129" wp14:editId="039A0BB1">
                  <wp:extent cx="2724150" cy="1638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27193" cy="1640130"/>
                          </a:xfrm>
                          <a:prstGeom prst="rect">
                            <a:avLst/>
                          </a:prstGeom>
                        </pic:spPr>
                      </pic:pic>
                    </a:graphicData>
                  </a:graphic>
                </wp:inline>
              </w:drawing>
            </w:r>
          </w:p>
          <w:p w14:paraId="2BAA321A"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p>
        </w:tc>
        <w:tc>
          <w:tcPr>
            <w:tcW w:w="850" w:type="dxa"/>
            <w:tcBorders>
              <w:top w:val="nil"/>
              <w:left w:val="nil"/>
              <w:bottom w:val="nil"/>
              <w:right w:val="nil"/>
            </w:tcBorders>
          </w:tcPr>
          <w:p w14:paraId="3B50CDB6"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10M</w:t>
            </w:r>
          </w:p>
        </w:tc>
        <w:tc>
          <w:tcPr>
            <w:tcW w:w="851" w:type="dxa"/>
            <w:tcBorders>
              <w:top w:val="nil"/>
              <w:left w:val="nil"/>
              <w:bottom w:val="nil"/>
              <w:right w:val="nil"/>
            </w:tcBorders>
          </w:tcPr>
          <w:p w14:paraId="25F096C9" w14:textId="642E12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2</w:t>
            </w:r>
          </w:p>
        </w:tc>
        <w:tc>
          <w:tcPr>
            <w:tcW w:w="851" w:type="dxa"/>
            <w:tcBorders>
              <w:top w:val="nil"/>
              <w:left w:val="nil"/>
              <w:bottom w:val="nil"/>
              <w:right w:val="nil"/>
            </w:tcBorders>
          </w:tcPr>
          <w:p w14:paraId="19D5646E"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BL-4</w:t>
            </w:r>
          </w:p>
        </w:tc>
      </w:tr>
      <w:tr w:rsidR="00352417" w:rsidRPr="00473946" w14:paraId="38335C04" w14:textId="77777777" w:rsidTr="00DD19A8">
        <w:tc>
          <w:tcPr>
            <w:tcW w:w="10598" w:type="dxa"/>
            <w:gridSpan w:val="5"/>
            <w:tcBorders>
              <w:top w:val="nil"/>
              <w:left w:val="nil"/>
              <w:bottom w:val="nil"/>
              <w:right w:val="nil"/>
            </w:tcBorders>
            <w:hideMark/>
          </w:tcPr>
          <w:p w14:paraId="39A98A81" w14:textId="7429EDAA" w:rsidR="00352417" w:rsidRPr="00473946" w:rsidRDefault="00352417" w:rsidP="00A20372">
            <w:pPr>
              <w:spacing w:after="0" w:line="240" w:lineRule="auto"/>
              <w:jc w:val="center"/>
              <w:rPr>
                <w:rFonts w:ascii="Times New Roman" w:eastAsia="Arial Unicode MS" w:hAnsi="Times New Roman" w:cs="Times New Roman"/>
                <w:b/>
                <w:bCs/>
                <w:sz w:val="24"/>
                <w:szCs w:val="24"/>
                <w:lang w:val="en-IN"/>
              </w:rPr>
            </w:pPr>
            <w:r w:rsidRPr="00473946">
              <w:rPr>
                <w:rFonts w:ascii="Times New Roman" w:eastAsia="Arial Unicode MS" w:hAnsi="Times New Roman" w:cs="Times New Roman"/>
                <w:b/>
                <w:bCs/>
                <w:sz w:val="24"/>
                <w:szCs w:val="24"/>
                <w:lang w:val="en-IN"/>
              </w:rPr>
              <w:t>UNIT-III</w:t>
            </w:r>
          </w:p>
        </w:tc>
      </w:tr>
      <w:tr w:rsidR="00352417" w:rsidRPr="00473946" w14:paraId="512F40E3" w14:textId="77777777" w:rsidTr="00DD19A8">
        <w:tc>
          <w:tcPr>
            <w:tcW w:w="606" w:type="dxa"/>
            <w:tcBorders>
              <w:top w:val="nil"/>
              <w:left w:val="nil"/>
              <w:bottom w:val="nil"/>
              <w:right w:val="nil"/>
            </w:tcBorders>
          </w:tcPr>
          <w:p w14:paraId="255DE789"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hideMark/>
          </w:tcPr>
          <w:p w14:paraId="1E8843B2"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What do you mean by risk management in project development? How to identify and assess various risks in risk analysis and also discuss in detail  qualitative and quantitative approaches to risk assessment</w:t>
            </w:r>
          </w:p>
        </w:tc>
        <w:tc>
          <w:tcPr>
            <w:tcW w:w="850" w:type="dxa"/>
            <w:tcBorders>
              <w:top w:val="nil"/>
              <w:left w:val="nil"/>
              <w:bottom w:val="nil"/>
              <w:right w:val="nil"/>
            </w:tcBorders>
            <w:hideMark/>
          </w:tcPr>
          <w:p w14:paraId="6C99BDBB"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10M</w:t>
            </w:r>
          </w:p>
        </w:tc>
        <w:tc>
          <w:tcPr>
            <w:tcW w:w="851" w:type="dxa"/>
            <w:tcBorders>
              <w:top w:val="nil"/>
              <w:left w:val="nil"/>
              <w:bottom w:val="nil"/>
              <w:right w:val="nil"/>
            </w:tcBorders>
            <w:hideMark/>
          </w:tcPr>
          <w:p w14:paraId="6110A65E" w14:textId="6961F5A1"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3</w:t>
            </w:r>
          </w:p>
        </w:tc>
        <w:tc>
          <w:tcPr>
            <w:tcW w:w="851" w:type="dxa"/>
            <w:tcBorders>
              <w:top w:val="nil"/>
              <w:left w:val="nil"/>
              <w:bottom w:val="nil"/>
              <w:right w:val="nil"/>
            </w:tcBorders>
            <w:hideMark/>
          </w:tcPr>
          <w:p w14:paraId="56CB52AB" w14:textId="5EAE8CF1" w:rsidR="00352417" w:rsidRPr="00473946" w:rsidRDefault="00DD19A8" w:rsidP="00A20372">
            <w:pPr>
              <w:spacing w:after="0" w:line="240" w:lineRule="auto"/>
              <w:rPr>
                <w:rFonts w:ascii="Times New Roman" w:eastAsia="Arial Unicode MS" w:hAnsi="Times New Roman" w:cs="Times New Roman"/>
                <w:bCs/>
                <w:sz w:val="24"/>
                <w:szCs w:val="24"/>
                <w:lang w:val="en-IN"/>
              </w:rPr>
            </w:pPr>
            <w:r>
              <w:rPr>
                <w:rFonts w:ascii="Times New Roman" w:eastAsia="Arial Unicode MS" w:hAnsi="Times New Roman" w:cs="Times New Roman"/>
                <w:bCs/>
                <w:sz w:val="24"/>
                <w:szCs w:val="24"/>
                <w:lang w:val="en-IN"/>
              </w:rPr>
              <w:t>BL</w:t>
            </w:r>
            <w:r w:rsidR="00352417" w:rsidRPr="00473946">
              <w:rPr>
                <w:rFonts w:ascii="Times New Roman" w:eastAsia="Arial Unicode MS" w:hAnsi="Times New Roman" w:cs="Times New Roman"/>
                <w:bCs/>
                <w:sz w:val="24"/>
                <w:szCs w:val="24"/>
                <w:lang w:val="en-IN"/>
              </w:rPr>
              <w:t>-</w:t>
            </w:r>
            <w:r>
              <w:rPr>
                <w:rFonts w:ascii="Times New Roman" w:eastAsia="Arial Unicode MS" w:hAnsi="Times New Roman" w:cs="Times New Roman"/>
                <w:bCs/>
                <w:sz w:val="24"/>
                <w:szCs w:val="24"/>
                <w:lang w:val="en-IN"/>
              </w:rPr>
              <w:t>2</w:t>
            </w:r>
          </w:p>
        </w:tc>
      </w:tr>
      <w:tr w:rsidR="00352417" w:rsidRPr="00473946" w14:paraId="52609181" w14:textId="77777777" w:rsidTr="00DD19A8">
        <w:tc>
          <w:tcPr>
            <w:tcW w:w="10598" w:type="dxa"/>
            <w:gridSpan w:val="5"/>
            <w:tcBorders>
              <w:top w:val="nil"/>
              <w:left w:val="nil"/>
              <w:bottom w:val="nil"/>
              <w:right w:val="nil"/>
            </w:tcBorders>
            <w:hideMark/>
          </w:tcPr>
          <w:p w14:paraId="1CD92B58" w14:textId="77777777" w:rsidR="00352417" w:rsidRPr="00473946" w:rsidRDefault="00352417" w:rsidP="00A20372">
            <w:pPr>
              <w:spacing w:after="0" w:line="240" w:lineRule="auto"/>
              <w:jc w:val="center"/>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OR</w:t>
            </w:r>
          </w:p>
        </w:tc>
      </w:tr>
      <w:tr w:rsidR="00352417" w:rsidRPr="00473946" w14:paraId="61C1446C" w14:textId="77777777" w:rsidTr="00DD19A8">
        <w:tc>
          <w:tcPr>
            <w:tcW w:w="606" w:type="dxa"/>
            <w:tcBorders>
              <w:top w:val="nil"/>
              <w:left w:val="nil"/>
              <w:bottom w:val="nil"/>
              <w:right w:val="nil"/>
            </w:tcBorders>
          </w:tcPr>
          <w:p w14:paraId="5DBAE717"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tcPr>
          <w:p w14:paraId="66404667"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Discuss about various  project audit methods and project termination types in project management.</w:t>
            </w:r>
          </w:p>
        </w:tc>
        <w:tc>
          <w:tcPr>
            <w:tcW w:w="850" w:type="dxa"/>
            <w:tcBorders>
              <w:top w:val="nil"/>
              <w:left w:val="nil"/>
              <w:bottom w:val="nil"/>
              <w:right w:val="nil"/>
            </w:tcBorders>
          </w:tcPr>
          <w:p w14:paraId="4AD9D095"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10M</w:t>
            </w:r>
          </w:p>
        </w:tc>
        <w:tc>
          <w:tcPr>
            <w:tcW w:w="851" w:type="dxa"/>
            <w:tcBorders>
              <w:top w:val="nil"/>
              <w:left w:val="nil"/>
              <w:bottom w:val="nil"/>
              <w:right w:val="nil"/>
            </w:tcBorders>
          </w:tcPr>
          <w:p w14:paraId="2123C4F0" w14:textId="6E1919E5"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3</w:t>
            </w:r>
          </w:p>
        </w:tc>
        <w:tc>
          <w:tcPr>
            <w:tcW w:w="851" w:type="dxa"/>
            <w:tcBorders>
              <w:top w:val="nil"/>
              <w:left w:val="nil"/>
              <w:bottom w:val="nil"/>
              <w:right w:val="nil"/>
            </w:tcBorders>
          </w:tcPr>
          <w:p w14:paraId="7446F8BC"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BL-2</w:t>
            </w:r>
          </w:p>
        </w:tc>
      </w:tr>
      <w:tr w:rsidR="00352417" w:rsidRPr="00473946" w14:paraId="73652B39" w14:textId="77777777" w:rsidTr="00DD19A8">
        <w:tc>
          <w:tcPr>
            <w:tcW w:w="10598" w:type="dxa"/>
            <w:gridSpan w:val="5"/>
            <w:tcBorders>
              <w:top w:val="nil"/>
              <w:left w:val="nil"/>
              <w:bottom w:val="nil"/>
              <w:right w:val="nil"/>
            </w:tcBorders>
            <w:hideMark/>
          </w:tcPr>
          <w:p w14:paraId="1C2D6CAA" w14:textId="77777777" w:rsidR="00DD19A8" w:rsidRDefault="00DD19A8" w:rsidP="00A20372">
            <w:pPr>
              <w:spacing w:after="0" w:line="240" w:lineRule="auto"/>
              <w:jc w:val="center"/>
              <w:rPr>
                <w:rFonts w:ascii="Times New Roman" w:eastAsia="Arial Unicode MS" w:hAnsi="Times New Roman" w:cs="Times New Roman"/>
                <w:b/>
                <w:bCs/>
                <w:sz w:val="24"/>
                <w:szCs w:val="24"/>
                <w:lang w:val="en-IN"/>
              </w:rPr>
            </w:pPr>
          </w:p>
          <w:p w14:paraId="4E6AD473" w14:textId="77777777" w:rsidR="00352417" w:rsidRPr="00473946" w:rsidRDefault="00352417" w:rsidP="00A20372">
            <w:pPr>
              <w:spacing w:after="0" w:line="240" w:lineRule="auto"/>
              <w:jc w:val="center"/>
              <w:rPr>
                <w:rFonts w:ascii="Times New Roman" w:eastAsia="Arial Unicode MS" w:hAnsi="Times New Roman" w:cs="Times New Roman"/>
                <w:b/>
                <w:bCs/>
                <w:sz w:val="24"/>
                <w:szCs w:val="24"/>
                <w:lang w:val="en-IN"/>
              </w:rPr>
            </w:pPr>
            <w:r w:rsidRPr="00473946">
              <w:rPr>
                <w:rFonts w:ascii="Times New Roman" w:eastAsia="Arial Unicode MS" w:hAnsi="Times New Roman" w:cs="Times New Roman"/>
                <w:b/>
                <w:bCs/>
                <w:sz w:val="24"/>
                <w:szCs w:val="24"/>
                <w:lang w:val="en-IN"/>
              </w:rPr>
              <w:t>UNIT-IV</w:t>
            </w:r>
          </w:p>
        </w:tc>
      </w:tr>
      <w:tr w:rsidR="00352417" w:rsidRPr="00473946" w14:paraId="50FF6074" w14:textId="77777777" w:rsidTr="00DD19A8">
        <w:tc>
          <w:tcPr>
            <w:tcW w:w="606" w:type="dxa"/>
            <w:tcBorders>
              <w:top w:val="nil"/>
              <w:left w:val="nil"/>
              <w:bottom w:val="nil"/>
              <w:right w:val="nil"/>
            </w:tcBorders>
          </w:tcPr>
          <w:p w14:paraId="0B3815AF"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hideMark/>
          </w:tcPr>
          <w:p w14:paraId="01A48450"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 xml:space="preserve">What is an agile process? What are various agile software models for software development? Discuss </w:t>
            </w:r>
          </w:p>
        </w:tc>
        <w:tc>
          <w:tcPr>
            <w:tcW w:w="850" w:type="dxa"/>
            <w:tcBorders>
              <w:top w:val="nil"/>
              <w:left w:val="nil"/>
              <w:bottom w:val="nil"/>
              <w:right w:val="nil"/>
            </w:tcBorders>
            <w:hideMark/>
          </w:tcPr>
          <w:p w14:paraId="1F74AB36"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10M</w:t>
            </w:r>
          </w:p>
        </w:tc>
        <w:tc>
          <w:tcPr>
            <w:tcW w:w="851" w:type="dxa"/>
            <w:tcBorders>
              <w:top w:val="nil"/>
              <w:left w:val="nil"/>
              <w:bottom w:val="nil"/>
              <w:right w:val="nil"/>
            </w:tcBorders>
            <w:hideMark/>
          </w:tcPr>
          <w:p w14:paraId="59D8E84B" w14:textId="56874FEC"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3</w:t>
            </w:r>
          </w:p>
        </w:tc>
        <w:tc>
          <w:tcPr>
            <w:tcW w:w="851" w:type="dxa"/>
            <w:tcBorders>
              <w:top w:val="nil"/>
              <w:left w:val="nil"/>
              <w:bottom w:val="nil"/>
              <w:right w:val="nil"/>
            </w:tcBorders>
            <w:hideMark/>
          </w:tcPr>
          <w:p w14:paraId="71547AFE"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BL-1</w:t>
            </w:r>
          </w:p>
        </w:tc>
      </w:tr>
      <w:tr w:rsidR="00352417" w:rsidRPr="00473946" w14:paraId="33A5C59E" w14:textId="77777777" w:rsidTr="00DD19A8">
        <w:tc>
          <w:tcPr>
            <w:tcW w:w="10598" w:type="dxa"/>
            <w:gridSpan w:val="5"/>
            <w:tcBorders>
              <w:top w:val="nil"/>
              <w:left w:val="nil"/>
              <w:bottom w:val="nil"/>
              <w:right w:val="nil"/>
            </w:tcBorders>
            <w:hideMark/>
          </w:tcPr>
          <w:p w14:paraId="7024177B" w14:textId="77777777" w:rsidR="00352417" w:rsidRPr="00473946" w:rsidRDefault="00352417" w:rsidP="00A20372">
            <w:pPr>
              <w:spacing w:after="0" w:line="240" w:lineRule="auto"/>
              <w:jc w:val="center"/>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OR</w:t>
            </w:r>
          </w:p>
        </w:tc>
      </w:tr>
      <w:tr w:rsidR="00352417" w:rsidRPr="00473946" w14:paraId="61C18CD4" w14:textId="77777777" w:rsidTr="00DD19A8">
        <w:tc>
          <w:tcPr>
            <w:tcW w:w="606" w:type="dxa"/>
            <w:tcBorders>
              <w:top w:val="nil"/>
              <w:left w:val="nil"/>
              <w:bottom w:val="nil"/>
              <w:right w:val="nil"/>
            </w:tcBorders>
          </w:tcPr>
          <w:p w14:paraId="799B02A8"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tcPr>
          <w:p w14:paraId="4AC1D314"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hAnsi="Times New Roman" w:cs="Times New Roman"/>
                <w:sz w:val="24"/>
                <w:szCs w:val="24"/>
              </w:rPr>
              <w:t>Discuss the Relationship between Agile Scrum, Lean, DevOps methodologies.</w:t>
            </w:r>
          </w:p>
        </w:tc>
        <w:tc>
          <w:tcPr>
            <w:tcW w:w="850" w:type="dxa"/>
            <w:tcBorders>
              <w:top w:val="nil"/>
              <w:left w:val="nil"/>
              <w:bottom w:val="nil"/>
              <w:right w:val="nil"/>
            </w:tcBorders>
          </w:tcPr>
          <w:p w14:paraId="08CB7D69"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10M</w:t>
            </w:r>
          </w:p>
        </w:tc>
        <w:tc>
          <w:tcPr>
            <w:tcW w:w="851" w:type="dxa"/>
            <w:tcBorders>
              <w:top w:val="nil"/>
              <w:left w:val="nil"/>
              <w:bottom w:val="nil"/>
              <w:right w:val="nil"/>
            </w:tcBorders>
          </w:tcPr>
          <w:p w14:paraId="0196E224" w14:textId="2011F1C5"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3</w:t>
            </w:r>
          </w:p>
        </w:tc>
        <w:tc>
          <w:tcPr>
            <w:tcW w:w="851" w:type="dxa"/>
            <w:tcBorders>
              <w:top w:val="nil"/>
              <w:left w:val="nil"/>
              <w:bottom w:val="nil"/>
              <w:right w:val="nil"/>
            </w:tcBorders>
          </w:tcPr>
          <w:p w14:paraId="146E2D03" w14:textId="77E70964" w:rsidR="00352417" w:rsidRPr="00473946" w:rsidRDefault="00DD19A8" w:rsidP="00A20372">
            <w:pPr>
              <w:spacing w:after="0" w:line="240" w:lineRule="auto"/>
              <w:rPr>
                <w:rFonts w:ascii="Times New Roman" w:eastAsia="Arial Unicode MS" w:hAnsi="Times New Roman" w:cs="Times New Roman"/>
                <w:bCs/>
                <w:sz w:val="24"/>
                <w:szCs w:val="24"/>
                <w:lang w:val="en-IN"/>
              </w:rPr>
            </w:pPr>
            <w:r>
              <w:rPr>
                <w:rFonts w:ascii="Times New Roman" w:eastAsia="Arial Unicode MS" w:hAnsi="Times New Roman" w:cs="Times New Roman"/>
                <w:bCs/>
                <w:sz w:val="24"/>
                <w:szCs w:val="24"/>
                <w:lang w:val="en-IN"/>
              </w:rPr>
              <w:t>BL-3</w:t>
            </w:r>
          </w:p>
        </w:tc>
      </w:tr>
      <w:tr w:rsidR="00352417" w:rsidRPr="00473946" w14:paraId="3487358E" w14:textId="77777777" w:rsidTr="00DD19A8">
        <w:tc>
          <w:tcPr>
            <w:tcW w:w="10598" w:type="dxa"/>
            <w:gridSpan w:val="5"/>
            <w:tcBorders>
              <w:top w:val="nil"/>
              <w:left w:val="nil"/>
              <w:bottom w:val="nil"/>
              <w:right w:val="nil"/>
            </w:tcBorders>
            <w:hideMark/>
          </w:tcPr>
          <w:p w14:paraId="15AE820A" w14:textId="77777777" w:rsidR="00DD19A8" w:rsidRDefault="00DD19A8" w:rsidP="00A20372">
            <w:pPr>
              <w:spacing w:after="0" w:line="240" w:lineRule="auto"/>
              <w:jc w:val="center"/>
              <w:rPr>
                <w:rFonts w:ascii="Times New Roman" w:eastAsia="Arial Unicode MS" w:hAnsi="Times New Roman" w:cs="Times New Roman"/>
                <w:b/>
                <w:bCs/>
                <w:sz w:val="24"/>
                <w:szCs w:val="24"/>
                <w:lang w:val="en-IN"/>
              </w:rPr>
            </w:pPr>
          </w:p>
          <w:p w14:paraId="594483F5" w14:textId="77777777" w:rsidR="00352417" w:rsidRPr="00473946" w:rsidRDefault="00352417" w:rsidP="00A20372">
            <w:pPr>
              <w:spacing w:after="0" w:line="240" w:lineRule="auto"/>
              <w:jc w:val="center"/>
              <w:rPr>
                <w:rFonts w:ascii="Times New Roman" w:eastAsia="Arial Unicode MS" w:hAnsi="Times New Roman" w:cs="Times New Roman"/>
                <w:b/>
                <w:bCs/>
                <w:sz w:val="24"/>
                <w:szCs w:val="24"/>
                <w:lang w:val="en-IN"/>
              </w:rPr>
            </w:pPr>
            <w:r w:rsidRPr="00473946">
              <w:rPr>
                <w:rFonts w:ascii="Times New Roman" w:eastAsia="Arial Unicode MS" w:hAnsi="Times New Roman" w:cs="Times New Roman"/>
                <w:b/>
                <w:bCs/>
                <w:sz w:val="24"/>
                <w:szCs w:val="24"/>
                <w:lang w:val="en-IN"/>
              </w:rPr>
              <w:t>UNIT-V</w:t>
            </w:r>
          </w:p>
        </w:tc>
      </w:tr>
      <w:tr w:rsidR="00352417" w:rsidRPr="00473946" w14:paraId="371FB498" w14:textId="77777777" w:rsidTr="00DD19A8">
        <w:tc>
          <w:tcPr>
            <w:tcW w:w="606" w:type="dxa"/>
            <w:tcBorders>
              <w:top w:val="nil"/>
              <w:left w:val="nil"/>
              <w:bottom w:val="nil"/>
              <w:right w:val="nil"/>
            </w:tcBorders>
          </w:tcPr>
          <w:p w14:paraId="421E6379"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hideMark/>
          </w:tcPr>
          <w:p w14:paraId="22DAFF76"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Write about the following various terminologies used in SCRUM.</w:t>
            </w:r>
          </w:p>
          <w:p w14:paraId="468717ED" w14:textId="77777777" w:rsidR="00352417" w:rsidRPr="00473946" w:rsidRDefault="00352417" w:rsidP="00A20372">
            <w:pPr>
              <w:numPr>
                <w:ilvl w:val="0"/>
                <w:numId w:val="13"/>
              </w:numPr>
              <w:spacing w:after="0" w:line="240" w:lineRule="auto"/>
              <w:rPr>
                <w:rFonts w:ascii="Times New Roman" w:eastAsia="Arial Unicode MS" w:hAnsi="Times New Roman" w:cs="Times New Roman"/>
                <w:bCs/>
                <w:sz w:val="24"/>
                <w:szCs w:val="24"/>
              </w:rPr>
            </w:pPr>
            <w:r w:rsidRPr="00473946">
              <w:rPr>
                <w:rFonts w:ascii="Times New Roman" w:eastAsia="Arial Unicode MS" w:hAnsi="Times New Roman" w:cs="Times New Roman"/>
                <w:bCs/>
                <w:sz w:val="24"/>
                <w:szCs w:val="24"/>
              </w:rPr>
              <w:t>Scrum Teams and Artifacts</w:t>
            </w:r>
          </w:p>
          <w:p w14:paraId="47ADB291" w14:textId="77777777" w:rsidR="00352417" w:rsidRPr="00473946" w:rsidRDefault="00352417" w:rsidP="00A20372">
            <w:pPr>
              <w:numPr>
                <w:ilvl w:val="0"/>
                <w:numId w:val="13"/>
              </w:numPr>
              <w:spacing w:after="0" w:line="240" w:lineRule="auto"/>
              <w:rPr>
                <w:rFonts w:ascii="Times New Roman" w:eastAsia="Arial Unicode MS" w:hAnsi="Times New Roman" w:cs="Times New Roman"/>
                <w:bCs/>
                <w:sz w:val="24"/>
                <w:szCs w:val="24"/>
              </w:rPr>
            </w:pPr>
            <w:r w:rsidRPr="00473946">
              <w:rPr>
                <w:rFonts w:ascii="Times New Roman" w:eastAsia="Arial Unicode MS" w:hAnsi="Times New Roman" w:cs="Times New Roman"/>
                <w:bCs/>
                <w:sz w:val="24"/>
                <w:szCs w:val="24"/>
              </w:rPr>
              <w:t>Sprint Planning Meeting</w:t>
            </w:r>
          </w:p>
          <w:p w14:paraId="6DA84BD9" w14:textId="77777777" w:rsidR="00352417" w:rsidRPr="00473946" w:rsidRDefault="00352417" w:rsidP="00A20372">
            <w:pPr>
              <w:numPr>
                <w:ilvl w:val="0"/>
                <w:numId w:val="13"/>
              </w:numPr>
              <w:spacing w:after="0" w:line="240" w:lineRule="auto"/>
              <w:rPr>
                <w:rFonts w:ascii="Times New Roman" w:eastAsia="Arial Unicode MS" w:hAnsi="Times New Roman" w:cs="Times New Roman"/>
                <w:bCs/>
                <w:sz w:val="24"/>
                <w:szCs w:val="24"/>
              </w:rPr>
            </w:pPr>
            <w:r w:rsidRPr="00473946">
              <w:rPr>
                <w:rFonts w:ascii="Times New Roman" w:eastAsia="Arial Unicode MS" w:hAnsi="Times New Roman" w:cs="Times New Roman"/>
                <w:bCs/>
                <w:sz w:val="24"/>
                <w:szCs w:val="24"/>
              </w:rPr>
              <w:t>Sprint Review Meeting</w:t>
            </w:r>
          </w:p>
          <w:p w14:paraId="6C72C89A" w14:textId="77777777" w:rsidR="00352417" w:rsidRPr="00473946" w:rsidRDefault="00352417" w:rsidP="00A20372">
            <w:pPr>
              <w:numPr>
                <w:ilvl w:val="0"/>
                <w:numId w:val="13"/>
              </w:num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rPr>
              <w:t>Sprint Retrospective</w:t>
            </w:r>
          </w:p>
        </w:tc>
        <w:tc>
          <w:tcPr>
            <w:tcW w:w="850" w:type="dxa"/>
            <w:tcBorders>
              <w:top w:val="nil"/>
              <w:left w:val="nil"/>
              <w:bottom w:val="nil"/>
              <w:right w:val="nil"/>
            </w:tcBorders>
            <w:hideMark/>
          </w:tcPr>
          <w:p w14:paraId="0A86B70E"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10M</w:t>
            </w:r>
          </w:p>
        </w:tc>
        <w:tc>
          <w:tcPr>
            <w:tcW w:w="851" w:type="dxa"/>
            <w:tcBorders>
              <w:top w:val="nil"/>
              <w:left w:val="nil"/>
              <w:bottom w:val="nil"/>
              <w:right w:val="nil"/>
            </w:tcBorders>
            <w:hideMark/>
          </w:tcPr>
          <w:p w14:paraId="6D295858" w14:textId="6B74CEA8"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4</w:t>
            </w:r>
          </w:p>
        </w:tc>
        <w:tc>
          <w:tcPr>
            <w:tcW w:w="851" w:type="dxa"/>
            <w:tcBorders>
              <w:top w:val="nil"/>
              <w:left w:val="nil"/>
              <w:bottom w:val="nil"/>
              <w:right w:val="nil"/>
            </w:tcBorders>
            <w:hideMark/>
          </w:tcPr>
          <w:p w14:paraId="662F1403"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BL-2</w:t>
            </w:r>
          </w:p>
        </w:tc>
      </w:tr>
      <w:tr w:rsidR="00352417" w:rsidRPr="00473946" w14:paraId="3E1BF1B2" w14:textId="77777777" w:rsidTr="00DD19A8">
        <w:tc>
          <w:tcPr>
            <w:tcW w:w="10598" w:type="dxa"/>
            <w:gridSpan w:val="5"/>
            <w:tcBorders>
              <w:top w:val="nil"/>
              <w:left w:val="nil"/>
              <w:bottom w:val="nil"/>
              <w:right w:val="nil"/>
            </w:tcBorders>
            <w:hideMark/>
          </w:tcPr>
          <w:p w14:paraId="56600E93" w14:textId="77777777" w:rsidR="00352417" w:rsidRPr="00473946" w:rsidRDefault="00352417" w:rsidP="00A20372">
            <w:pPr>
              <w:spacing w:after="0" w:line="240" w:lineRule="auto"/>
              <w:jc w:val="center"/>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OR</w:t>
            </w:r>
          </w:p>
        </w:tc>
      </w:tr>
      <w:tr w:rsidR="00352417" w:rsidRPr="00473946" w14:paraId="3CA701E0" w14:textId="77777777" w:rsidTr="00DD19A8">
        <w:tc>
          <w:tcPr>
            <w:tcW w:w="606" w:type="dxa"/>
            <w:tcBorders>
              <w:top w:val="nil"/>
              <w:left w:val="nil"/>
              <w:bottom w:val="nil"/>
              <w:right w:val="nil"/>
            </w:tcBorders>
          </w:tcPr>
          <w:p w14:paraId="511420C4"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tcPr>
          <w:p w14:paraId="0C39D6A6"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 xml:space="preserve">Discuss about </w:t>
            </w:r>
            <w:r w:rsidRPr="00473946">
              <w:rPr>
                <w:rFonts w:ascii="Times New Roman" w:hAnsi="Times New Roman" w:cs="Times New Roman"/>
                <w:sz w:val="24"/>
                <w:szCs w:val="24"/>
              </w:rPr>
              <w:t>various roles and best practices in SCRUM</w:t>
            </w:r>
          </w:p>
        </w:tc>
        <w:tc>
          <w:tcPr>
            <w:tcW w:w="850" w:type="dxa"/>
            <w:tcBorders>
              <w:top w:val="nil"/>
              <w:left w:val="nil"/>
              <w:bottom w:val="nil"/>
              <w:right w:val="nil"/>
            </w:tcBorders>
          </w:tcPr>
          <w:p w14:paraId="21EC50CF"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10M</w:t>
            </w:r>
          </w:p>
        </w:tc>
        <w:tc>
          <w:tcPr>
            <w:tcW w:w="851" w:type="dxa"/>
            <w:tcBorders>
              <w:top w:val="nil"/>
              <w:left w:val="nil"/>
              <w:bottom w:val="nil"/>
              <w:right w:val="nil"/>
            </w:tcBorders>
          </w:tcPr>
          <w:p w14:paraId="01E4D903" w14:textId="7B28F6CB"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4</w:t>
            </w:r>
          </w:p>
        </w:tc>
        <w:tc>
          <w:tcPr>
            <w:tcW w:w="851" w:type="dxa"/>
            <w:tcBorders>
              <w:top w:val="nil"/>
              <w:left w:val="nil"/>
              <w:bottom w:val="nil"/>
              <w:right w:val="nil"/>
            </w:tcBorders>
          </w:tcPr>
          <w:p w14:paraId="43660A54"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BL-2</w:t>
            </w:r>
          </w:p>
        </w:tc>
      </w:tr>
      <w:tr w:rsidR="00352417" w:rsidRPr="00473946" w14:paraId="05639DAE" w14:textId="77777777" w:rsidTr="00DD19A8">
        <w:tc>
          <w:tcPr>
            <w:tcW w:w="10598" w:type="dxa"/>
            <w:gridSpan w:val="5"/>
            <w:tcBorders>
              <w:top w:val="nil"/>
              <w:left w:val="nil"/>
              <w:bottom w:val="nil"/>
              <w:right w:val="nil"/>
            </w:tcBorders>
            <w:hideMark/>
          </w:tcPr>
          <w:p w14:paraId="62BF69A9" w14:textId="77777777" w:rsidR="00DD19A8" w:rsidRDefault="00DD19A8" w:rsidP="00A20372">
            <w:pPr>
              <w:spacing w:after="0" w:line="240" w:lineRule="auto"/>
              <w:jc w:val="center"/>
              <w:rPr>
                <w:rFonts w:ascii="Times New Roman" w:eastAsia="Arial Unicode MS" w:hAnsi="Times New Roman" w:cs="Times New Roman"/>
                <w:b/>
                <w:bCs/>
                <w:sz w:val="24"/>
                <w:szCs w:val="24"/>
                <w:lang w:val="en-IN"/>
              </w:rPr>
            </w:pPr>
          </w:p>
          <w:p w14:paraId="6DFFB22F" w14:textId="77777777" w:rsidR="00352417" w:rsidRPr="00473946" w:rsidRDefault="00352417" w:rsidP="00A20372">
            <w:pPr>
              <w:spacing w:after="0" w:line="240" w:lineRule="auto"/>
              <w:jc w:val="center"/>
              <w:rPr>
                <w:rFonts w:ascii="Times New Roman" w:eastAsia="Arial Unicode MS" w:hAnsi="Times New Roman" w:cs="Times New Roman"/>
                <w:b/>
                <w:bCs/>
                <w:sz w:val="24"/>
                <w:szCs w:val="24"/>
                <w:lang w:val="en-IN"/>
              </w:rPr>
            </w:pPr>
            <w:r w:rsidRPr="00473946">
              <w:rPr>
                <w:rFonts w:ascii="Times New Roman" w:eastAsia="Arial Unicode MS" w:hAnsi="Times New Roman" w:cs="Times New Roman"/>
                <w:b/>
                <w:bCs/>
                <w:sz w:val="24"/>
                <w:szCs w:val="24"/>
                <w:lang w:val="en-IN"/>
              </w:rPr>
              <w:t>UNIT-VI</w:t>
            </w:r>
          </w:p>
        </w:tc>
      </w:tr>
      <w:tr w:rsidR="00352417" w:rsidRPr="00473946" w14:paraId="0533FB9B" w14:textId="77777777" w:rsidTr="00DD19A8">
        <w:tc>
          <w:tcPr>
            <w:tcW w:w="606" w:type="dxa"/>
            <w:tcBorders>
              <w:top w:val="nil"/>
              <w:left w:val="nil"/>
              <w:bottom w:val="nil"/>
              <w:right w:val="nil"/>
            </w:tcBorders>
          </w:tcPr>
          <w:p w14:paraId="59A4BF34"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hideMark/>
          </w:tcPr>
          <w:p w14:paraId="20480110"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hAnsi="Times New Roman" w:cs="Times New Roman"/>
                <w:sz w:val="24"/>
                <w:szCs w:val="24"/>
              </w:rPr>
              <w:t>How to Manage Source Code and Automating Builds using DevOps? Explain</w:t>
            </w:r>
          </w:p>
        </w:tc>
        <w:tc>
          <w:tcPr>
            <w:tcW w:w="850" w:type="dxa"/>
            <w:tcBorders>
              <w:top w:val="nil"/>
              <w:left w:val="nil"/>
              <w:bottom w:val="nil"/>
              <w:right w:val="nil"/>
            </w:tcBorders>
            <w:hideMark/>
          </w:tcPr>
          <w:p w14:paraId="055D8E1F"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10M</w:t>
            </w:r>
          </w:p>
        </w:tc>
        <w:tc>
          <w:tcPr>
            <w:tcW w:w="851" w:type="dxa"/>
            <w:tcBorders>
              <w:top w:val="nil"/>
              <w:left w:val="nil"/>
              <w:bottom w:val="nil"/>
              <w:right w:val="nil"/>
            </w:tcBorders>
            <w:hideMark/>
          </w:tcPr>
          <w:p w14:paraId="7121DD6D" w14:textId="6D90BC02"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4</w:t>
            </w:r>
          </w:p>
        </w:tc>
        <w:tc>
          <w:tcPr>
            <w:tcW w:w="851" w:type="dxa"/>
            <w:tcBorders>
              <w:top w:val="nil"/>
              <w:left w:val="nil"/>
              <w:bottom w:val="nil"/>
              <w:right w:val="nil"/>
            </w:tcBorders>
            <w:hideMark/>
          </w:tcPr>
          <w:p w14:paraId="3B389835"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BL-2</w:t>
            </w:r>
          </w:p>
        </w:tc>
      </w:tr>
      <w:tr w:rsidR="00352417" w:rsidRPr="00473946" w14:paraId="055A55A8" w14:textId="77777777" w:rsidTr="00DD19A8">
        <w:tc>
          <w:tcPr>
            <w:tcW w:w="10598" w:type="dxa"/>
            <w:gridSpan w:val="5"/>
            <w:tcBorders>
              <w:top w:val="nil"/>
              <w:left w:val="nil"/>
              <w:bottom w:val="nil"/>
              <w:right w:val="nil"/>
            </w:tcBorders>
            <w:hideMark/>
          </w:tcPr>
          <w:p w14:paraId="36480E53" w14:textId="77777777" w:rsidR="00352417" w:rsidRPr="00473946" w:rsidRDefault="00352417" w:rsidP="00A20372">
            <w:pPr>
              <w:spacing w:after="0" w:line="240" w:lineRule="auto"/>
              <w:jc w:val="center"/>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OR</w:t>
            </w:r>
          </w:p>
        </w:tc>
      </w:tr>
      <w:tr w:rsidR="00352417" w:rsidRPr="00473946" w14:paraId="10B782F1" w14:textId="77777777" w:rsidTr="00DD19A8">
        <w:tc>
          <w:tcPr>
            <w:tcW w:w="606" w:type="dxa"/>
            <w:tcBorders>
              <w:top w:val="nil"/>
              <w:left w:val="nil"/>
              <w:bottom w:val="nil"/>
              <w:right w:val="nil"/>
            </w:tcBorders>
          </w:tcPr>
          <w:p w14:paraId="7594B6CA" w14:textId="77777777" w:rsidR="00352417" w:rsidRPr="00473946" w:rsidRDefault="00352417" w:rsidP="00A20372">
            <w:pPr>
              <w:pStyle w:val="ListParagraph"/>
              <w:numPr>
                <w:ilvl w:val="0"/>
                <w:numId w:val="6"/>
              </w:numPr>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tcPr>
          <w:p w14:paraId="65355C64"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a)  With neat diagram explain various phases in XP method.</w:t>
            </w:r>
          </w:p>
        </w:tc>
        <w:tc>
          <w:tcPr>
            <w:tcW w:w="850" w:type="dxa"/>
            <w:tcBorders>
              <w:top w:val="nil"/>
              <w:left w:val="nil"/>
              <w:bottom w:val="nil"/>
              <w:right w:val="nil"/>
            </w:tcBorders>
          </w:tcPr>
          <w:p w14:paraId="4B264FA7"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5M</w:t>
            </w:r>
          </w:p>
        </w:tc>
        <w:tc>
          <w:tcPr>
            <w:tcW w:w="851" w:type="dxa"/>
            <w:tcBorders>
              <w:top w:val="nil"/>
              <w:left w:val="nil"/>
              <w:bottom w:val="nil"/>
              <w:right w:val="nil"/>
            </w:tcBorders>
          </w:tcPr>
          <w:p w14:paraId="17CAA604" w14:textId="7560328B"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4</w:t>
            </w:r>
          </w:p>
        </w:tc>
        <w:tc>
          <w:tcPr>
            <w:tcW w:w="851" w:type="dxa"/>
            <w:tcBorders>
              <w:top w:val="nil"/>
              <w:left w:val="nil"/>
              <w:bottom w:val="nil"/>
              <w:right w:val="nil"/>
            </w:tcBorders>
          </w:tcPr>
          <w:p w14:paraId="544FB3F4"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BL-2</w:t>
            </w:r>
          </w:p>
        </w:tc>
      </w:tr>
      <w:tr w:rsidR="00352417" w:rsidRPr="00473946" w14:paraId="5F5391A6" w14:textId="77777777" w:rsidTr="00DD19A8">
        <w:tc>
          <w:tcPr>
            <w:tcW w:w="606" w:type="dxa"/>
            <w:tcBorders>
              <w:top w:val="nil"/>
              <w:left w:val="nil"/>
              <w:bottom w:val="nil"/>
              <w:right w:val="nil"/>
            </w:tcBorders>
          </w:tcPr>
          <w:p w14:paraId="6B270F38" w14:textId="77777777" w:rsidR="00352417" w:rsidRPr="00473946" w:rsidRDefault="00352417" w:rsidP="00A20372">
            <w:pPr>
              <w:pStyle w:val="ListParagraph"/>
              <w:spacing w:after="0" w:line="240" w:lineRule="auto"/>
              <w:ind w:left="473"/>
              <w:rPr>
                <w:rFonts w:ascii="Times New Roman" w:eastAsia="Arial Unicode MS" w:hAnsi="Times New Roman" w:cs="Times New Roman"/>
                <w:bCs/>
                <w:sz w:val="24"/>
                <w:szCs w:val="24"/>
                <w:lang w:val="en-IN"/>
              </w:rPr>
            </w:pPr>
          </w:p>
        </w:tc>
        <w:tc>
          <w:tcPr>
            <w:tcW w:w="7440" w:type="dxa"/>
            <w:tcBorders>
              <w:top w:val="nil"/>
              <w:left w:val="nil"/>
              <w:bottom w:val="nil"/>
              <w:right w:val="nil"/>
            </w:tcBorders>
          </w:tcPr>
          <w:p w14:paraId="547FD5F9"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  With neat diagram explain various phases in Crystal method</w:t>
            </w:r>
          </w:p>
        </w:tc>
        <w:tc>
          <w:tcPr>
            <w:tcW w:w="850" w:type="dxa"/>
            <w:tcBorders>
              <w:top w:val="nil"/>
              <w:left w:val="nil"/>
              <w:bottom w:val="nil"/>
              <w:right w:val="nil"/>
            </w:tcBorders>
          </w:tcPr>
          <w:p w14:paraId="47408A66"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5M</w:t>
            </w:r>
          </w:p>
        </w:tc>
        <w:tc>
          <w:tcPr>
            <w:tcW w:w="851" w:type="dxa"/>
            <w:tcBorders>
              <w:top w:val="nil"/>
              <w:left w:val="nil"/>
              <w:bottom w:val="nil"/>
              <w:right w:val="nil"/>
            </w:tcBorders>
          </w:tcPr>
          <w:p w14:paraId="120A35D6" w14:textId="067FEA06"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CO</w:t>
            </w:r>
            <w:r w:rsidR="00DD19A8">
              <w:rPr>
                <w:rFonts w:ascii="Times New Roman" w:eastAsia="Arial Unicode MS" w:hAnsi="Times New Roman" w:cs="Times New Roman"/>
                <w:bCs/>
                <w:sz w:val="24"/>
                <w:szCs w:val="24"/>
                <w:lang w:val="en-IN"/>
              </w:rPr>
              <w:t>-</w:t>
            </w:r>
            <w:r w:rsidRPr="00473946">
              <w:rPr>
                <w:rFonts w:ascii="Times New Roman" w:eastAsia="Arial Unicode MS" w:hAnsi="Times New Roman" w:cs="Times New Roman"/>
                <w:bCs/>
                <w:sz w:val="24"/>
                <w:szCs w:val="24"/>
                <w:lang w:val="en-IN"/>
              </w:rPr>
              <w:t>4</w:t>
            </w:r>
          </w:p>
        </w:tc>
        <w:tc>
          <w:tcPr>
            <w:tcW w:w="851" w:type="dxa"/>
            <w:tcBorders>
              <w:top w:val="nil"/>
              <w:left w:val="nil"/>
              <w:bottom w:val="nil"/>
              <w:right w:val="nil"/>
            </w:tcBorders>
          </w:tcPr>
          <w:p w14:paraId="2CC010DC" w14:textId="77777777" w:rsidR="00352417" w:rsidRPr="00473946" w:rsidRDefault="00352417" w:rsidP="00A20372">
            <w:pPr>
              <w:spacing w:after="0" w:line="240" w:lineRule="auto"/>
              <w:rPr>
                <w:rFonts w:ascii="Times New Roman" w:eastAsia="Arial Unicode MS" w:hAnsi="Times New Roman" w:cs="Times New Roman"/>
                <w:bCs/>
                <w:sz w:val="24"/>
                <w:szCs w:val="24"/>
                <w:lang w:val="en-IN"/>
              </w:rPr>
            </w:pPr>
            <w:r w:rsidRPr="00473946">
              <w:rPr>
                <w:rFonts w:ascii="Times New Roman" w:eastAsia="Arial Unicode MS" w:hAnsi="Times New Roman" w:cs="Times New Roman"/>
                <w:bCs/>
                <w:sz w:val="24"/>
                <w:szCs w:val="24"/>
                <w:lang w:val="en-IN"/>
              </w:rPr>
              <w:t>BL-2</w:t>
            </w:r>
          </w:p>
        </w:tc>
      </w:tr>
    </w:tbl>
    <w:p w14:paraId="24078352" w14:textId="77777777" w:rsidR="00352417" w:rsidRPr="00473946" w:rsidRDefault="00352417" w:rsidP="00A20372">
      <w:pPr>
        <w:spacing w:after="0" w:line="240" w:lineRule="auto"/>
        <w:jc w:val="center"/>
        <w:rPr>
          <w:rFonts w:ascii="Times New Roman" w:hAnsi="Times New Roman" w:cs="Times New Roman"/>
          <w:sz w:val="24"/>
          <w:szCs w:val="24"/>
        </w:rPr>
      </w:pPr>
    </w:p>
    <w:p w14:paraId="7EFA5C3A" w14:textId="1CC73F43" w:rsidR="00352417" w:rsidRDefault="00087EF6" w:rsidP="00A20372">
      <w:pPr>
        <w:spacing w:after="0" w:line="240" w:lineRule="auto"/>
        <w:jc w:val="center"/>
        <w:rPr>
          <w:rFonts w:ascii="Times New Roman" w:hAnsi="Times New Roman" w:cs="Times New Roman"/>
          <w:bCs/>
          <w:i/>
          <w:iCs/>
          <w:sz w:val="24"/>
          <w:lang w:eastAsia="en-IN"/>
        </w:rPr>
      </w:pPr>
      <w:r>
        <w:rPr>
          <w:rFonts w:ascii="Times New Roman" w:hAnsi="Times New Roman" w:cs="Times New Roman"/>
          <w:bCs/>
          <w:i/>
          <w:iCs/>
          <w:sz w:val="24"/>
          <w:lang w:eastAsia="en-IN"/>
        </w:rPr>
        <w:t>***</w:t>
      </w:r>
    </w:p>
    <w:sectPr w:rsidR="00352417" w:rsidSect="00936B1B">
      <w:footerReference w:type="default" r:id="rId10"/>
      <w:pgSz w:w="11907" w:h="16839" w:code="9"/>
      <w:pgMar w:top="567" w:right="425" w:bottom="851" w:left="709"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BDC23" w14:textId="77777777" w:rsidR="00506FBF" w:rsidRDefault="00506FBF" w:rsidP="00450012">
      <w:pPr>
        <w:spacing w:after="0" w:line="240" w:lineRule="auto"/>
      </w:pPr>
      <w:r>
        <w:separator/>
      </w:r>
    </w:p>
  </w:endnote>
  <w:endnote w:type="continuationSeparator" w:id="0">
    <w:p w14:paraId="1AB94394" w14:textId="77777777" w:rsidR="00506FBF" w:rsidRDefault="00506FBF"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142002"/>
      <w:docPartObj>
        <w:docPartGallery w:val="Page Numbers (Bottom of Page)"/>
        <w:docPartUnique/>
      </w:docPartObj>
    </w:sdtPr>
    <w:sdtEndPr/>
    <w:sdtContent>
      <w:sdt>
        <w:sdtPr>
          <w:id w:val="-889027640"/>
          <w:docPartObj>
            <w:docPartGallery w:val="Page Numbers (Top of Page)"/>
            <w:docPartUnique/>
          </w:docPartObj>
        </w:sdtPr>
        <w:sdtEndPr/>
        <w:sdtContent>
          <w:p w14:paraId="27269EDA" w14:textId="77777777" w:rsidR="00777544" w:rsidRDefault="00777544">
            <w:pPr>
              <w:pStyle w:val="Footer"/>
              <w:jc w:val="center"/>
            </w:pPr>
            <w:r>
              <w:t xml:space="preserve">Page </w:t>
            </w:r>
            <w:r w:rsidR="00EE7518">
              <w:rPr>
                <w:b/>
                <w:bCs/>
                <w:sz w:val="24"/>
                <w:szCs w:val="24"/>
              </w:rPr>
              <w:fldChar w:fldCharType="begin"/>
            </w:r>
            <w:r>
              <w:rPr>
                <w:b/>
                <w:bCs/>
              </w:rPr>
              <w:instrText xml:space="preserve"> PAGE </w:instrText>
            </w:r>
            <w:r w:rsidR="00EE7518">
              <w:rPr>
                <w:b/>
                <w:bCs/>
                <w:sz w:val="24"/>
                <w:szCs w:val="24"/>
              </w:rPr>
              <w:fldChar w:fldCharType="separate"/>
            </w:r>
            <w:r w:rsidR="002D0D56">
              <w:rPr>
                <w:b/>
                <w:bCs/>
                <w:noProof/>
              </w:rPr>
              <w:t>1</w:t>
            </w:r>
            <w:r w:rsidR="00EE7518">
              <w:rPr>
                <w:b/>
                <w:bCs/>
                <w:sz w:val="24"/>
                <w:szCs w:val="24"/>
              </w:rPr>
              <w:fldChar w:fldCharType="end"/>
            </w:r>
            <w:r>
              <w:t xml:space="preserve"> of </w:t>
            </w:r>
            <w:r w:rsidR="00EE7518">
              <w:rPr>
                <w:b/>
                <w:bCs/>
                <w:sz w:val="24"/>
                <w:szCs w:val="24"/>
              </w:rPr>
              <w:fldChar w:fldCharType="begin"/>
            </w:r>
            <w:r>
              <w:rPr>
                <w:b/>
                <w:bCs/>
              </w:rPr>
              <w:instrText xml:space="preserve"> NUMPAGES  </w:instrText>
            </w:r>
            <w:r w:rsidR="00EE7518">
              <w:rPr>
                <w:b/>
                <w:bCs/>
                <w:sz w:val="24"/>
                <w:szCs w:val="24"/>
              </w:rPr>
              <w:fldChar w:fldCharType="separate"/>
            </w:r>
            <w:r w:rsidR="002D0D56">
              <w:rPr>
                <w:b/>
                <w:bCs/>
                <w:noProof/>
              </w:rPr>
              <w:t>2</w:t>
            </w:r>
            <w:r w:rsidR="00EE7518">
              <w:rPr>
                <w:b/>
                <w:bCs/>
                <w:sz w:val="24"/>
                <w:szCs w:val="24"/>
              </w:rPr>
              <w:fldChar w:fldCharType="end"/>
            </w:r>
          </w:p>
        </w:sdtContent>
      </w:sdt>
    </w:sdtContent>
  </w:sdt>
  <w:p w14:paraId="0FA8D0BD" w14:textId="77777777" w:rsidR="00777544" w:rsidRDefault="00777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B7CAC" w14:textId="77777777" w:rsidR="00506FBF" w:rsidRDefault="00506FBF" w:rsidP="00450012">
      <w:pPr>
        <w:spacing w:after="0" w:line="240" w:lineRule="auto"/>
      </w:pPr>
      <w:r>
        <w:separator/>
      </w:r>
    </w:p>
  </w:footnote>
  <w:footnote w:type="continuationSeparator" w:id="0">
    <w:p w14:paraId="6966CB46" w14:textId="77777777" w:rsidR="00506FBF" w:rsidRDefault="00506FBF" w:rsidP="00450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F2825"/>
    <w:multiLevelType w:val="hybridMultilevel"/>
    <w:tmpl w:val="915051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7D05745"/>
    <w:multiLevelType w:val="hybridMultilevel"/>
    <w:tmpl w:val="8214DA9A"/>
    <w:lvl w:ilvl="0" w:tplc="71F42136">
      <w:start w:val="1"/>
      <w:numFmt w:val="lowerRoman"/>
      <w:lvlText w:val="%1)"/>
      <w:lvlJc w:val="left"/>
      <w:pPr>
        <w:ind w:left="1080" w:hanging="72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2BF51A8"/>
    <w:multiLevelType w:val="hybridMultilevel"/>
    <w:tmpl w:val="BF686C6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67E0717"/>
    <w:multiLevelType w:val="hybridMultilevel"/>
    <w:tmpl w:val="85242D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28FC016A"/>
    <w:multiLevelType w:val="hybridMultilevel"/>
    <w:tmpl w:val="2594172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39396CC4"/>
    <w:multiLevelType w:val="hybridMultilevel"/>
    <w:tmpl w:val="7A84B0F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BDE4631"/>
    <w:multiLevelType w:val="hybridMultilevel"/>
    <w:tmpl w:val="F0BE519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1847E0D"/>
    <w:multiLevelType w:val="hybridMultilevel"/>
    <w:tmpl w:val="0B52847C"/>
    <w:lvl w:ilvl="0" w:tplc="2BBC49B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2E36570"/>
    <w:multiLevelType w:val="hybridMultilevel"/>
    <w:tmpl w:val="7FEE7246"/>
    <w:lvl w:ilvl="0" w:tplc="20F6FC08">
      <w:start w:val="1"/>
      <w:numFmt w:val="lowerLetter"/>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1">
    <w:nsid w:val="64AF5ED8"/>
    <w:multiLevelType w:val="hybridMultilevel"/>
    <w:tmpl w:val="E65CD4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491357"/>
    <w:multiLevelType w:val="hybridMultilevel"/>
    <w:tmpl w:val="3008F3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2"/>
  </w:num>
  <w:num w:numId="4">
    <w:abstractNumId w:val="3"/>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num>
  <w:num w:numId="9">
    <w:abstractNumId w:val="7"/>
  </w:num>
  <w:num w:numId="10">
    <w:abstractNumId w:val="11"/>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724B"/>
    <w:rsid w:val="00002558"/>
    <w:rsid w:val="00002C15"/>
    <w:rsid w:val="00021C7C"/>
    <w:rsid w:val="000321DF"/>
    <w:rsid w:val="0004131D"/>
    <w:rsid w:val="0004206C"/>
    <w:rsid w:val="00044B48"/>
    <w:rsid w:val="0004607F"/>
    <w:rsid w:val="00047ABF"/>
    <w:rsid w:val="00055EB3"/>
    <w:rsid w:val="00056F95"/>
    <w:rsid w:val="0006496C"/>
    <w:rsid w:val="00087EF6"/>
    <w:rsid w:val="00091243"/>
    <w:rsid w:val="0009355E"/>
    <w:rsid w:val="0009480B"/>
    <w:rsid w:val="00095077"/>
    <w:rsid w:val="000978D2"/>
    <w:rsid w:val="000A1407"/>
    <w:rsid w:val="000B5760"/>
    <w:rsid w:val="000C470B"/>
    <w:rsid w:val="000E3491"/>
    <w:rsid w:val="00112147"/>
    <w:rsid w:val="00114639"/>
    <w:rsid w:val="00114724"/>
    <w:rsid w:val="00115EDD"/>
    <w:rsid w:val="00120A87"/>
    <w:rsid w:val="00122B30"/>
    <w:rsid w:val="001259D1"/>
    <w:rsid w:val="001371A3"/>
    <w:rsid w:val="00140D9B"/>
    <w:rsid w:val="0014647E"/>
    <w:rsid w:val="00154B86"/>
    <w:rsid w:val="00156A3D"/>
    <w:rsid w:val="001574C8"/>
    <w:rsid w:val="001621F9"/>
    <w:rsid w:val="0017519F"/>
    <w:rsid w:val="00181DEB"/>
    <w:rsid w:val="00183FC4"/>
    <w:rsid w:val="00190A54"/>
    <w:rsid w:val="001978D4"/>
    <w:rsid w:val="001A6F61"/>
    <w:rsid w:val="001A71BC"/>
    <w:rsid w:val="001C2461"/>
    <w:rsid w:val="001C44AB"/>
    <w:rsid w:val="001C6325"/>
    <w:rsid w:val="001D0409"/>
    <w:rsid w:val="001D2CC2"/>
    <w:rsid w:val="001D46D4"/>
    <w:rsid w:val="001E0D6A"/>
    <w:rsid w:val="001E3926"/>
    <w:rsid w:val="001E4212"/>
    <w:rsid w:val="001E6066"/>
    <w:rsid w:val="001F7D4E"/>
    <w:rsid w:val="00210720"/>
    <w:rsid w:val="00215538"/>
    <w:rsid w:val="002319F5"/>
    <w:rsid w:val="00231B3D"/>
    <w:rsid w:val="00247D58"/>
    <w:rsid w:val="002542D8"/>
    <w:rsid w:val="00261E86"/>
    <w:rsid w:val="0026342E"/>
    <w:rsid w:val="00264053"/>
    <w:rsid w:val="002661FC"/>
    <w:rsid w:val="00272BAC"/>
    <w:rsid w:val="00280ED2"/>
    <w:rsid w:val="00281678"/>
    <w:rsid w:val="002B3034"/>
    <w:rsid w:val="002B7019"/>
    <w:rsid w:val="002C2B8E"/>
    <w:rsid w:val="002C3F0F"/>
    <w:rsid w:val="002C56AB"/>
    <w:rsid w:val="002D0D56"/>
    <w:rsid w:val="002F2739"/>
    <w:rsid w:val="002F2B20"/>
    <w:rsid w:val="00301157"/>
    <w:rsid w:val="0030154E"/>
    <w:rsid w:val="003111D6"/>
    <w:rsid w:val="00311837"/>
    <w:rsid w:val="003132E9"/>
    <w:rsid w:val="0031354B"/>
    <w:rsid w:val="003145EF"/>
    <w:rsid w:val="00315868"/>
    <w:rsid w:val="00326197"/>
    <w:rsid w:val="003262E8"/>
    <w:rsid w:val="0033105B"/>
    <w:rsid w:val="0034191C"/>
    <w:rsid w:val="00352417"/>
    <w:rsid w:val="00357197"/>
    <w:rsid w:val="00365B59"/>
    <w:rsid w:val="00385E3B"/>
    <w:rsid w:val="003A1CBD"/>
    <w:rsid w:val="003B22ED"/>
    <w:rsid w:val="003B5F6F"/>
    <w:rsid w:val="003C66BF"/>
    <w:rsid w:val="003C6AA8"/>
    <w:rsid w:val="003E27EC"/>
    <w:rsid w:val="003F486D"/>
    <w:rsid w:val="004013D5"/>
    <w:rsid w:val="00411F20"/>
    <w:rsid w:val="00420B4C"/>
    <w:rsid w:val="00426CC0"/>
    <w:rsid w:val="004339C6"/>
    <w:rsid w:val="00443C54"/>
    <w:rsid w:val="00447A17"/>
    <w:rsid w:val="00450012"/>
    <w:rsid w:val="00450DB4"/>
    <w:rsid w:val="004532AA"/>
    <w:rsid w:val="0045572E"/>
    <w:rsid w:val="004578EB"/>
    <w:rsid w:val="0047381C"/>
    <w:rsid w:val="004840BA"/>
    <w:rsid w:val="00485727"/>
    <w:rsid w:val="00490242"/>
    <w:rsid w:val="00490ACC"/>
    <w:rsid w:val="0049288B"/>
    <w:rsid w:val="00493213"/>
    <w:rsid w:val="0049614D"/>
    <w:rsid w:val="004A4480"/>
    <w:rsid w:val="004B177C"/>
    <w:rsid w:val="004B5B60"/>
    <w:rsid w:val="004C0E5D"/>
    <w:rsid w:val="004D5308"/>
    <w:rsid w:val="004E0875"/>
    <w:rsid w:val="004E2D50"/>
    <w:rsid w:val="004E3A77"/>
    <w:rsid w:val="004E53F7"/>
    <w:rsid w:val="004E7AB3"/>
    <w:rsid w:val="004F26A4"/>
    <w:rsid w:val="00503CB3"/>
    <w:rsid w:val="00505132"/>
    <w:rsid w:val="00506FBF"/>
    <w:rsid w:val="00515117"/>
    <w:rsid w:val="005157EA"/>
    <w:rsid w:val="0055389C"/>
    <w:rsid w:val="00556204"/>
    <w:rsid w:val="005711D4"/>
    <w:rsid w:val="005724F2"/>
    <w:rsid w:val="00590257"/>
    <w:rsid w:val="005923FE"/>
    <w:rsid w:val="00597E79"/>
    <w:rsid w:val="005A17AE"/>
    <w:rsid w:val="005A6386"/>
    <w:rsid w:val="005B1AC0"/>
    <w:rsid w:val="005B2FA8"/>
    <w:rsid w:val="005B31B5"/>
    <w:rsid w:val="005B6149"/>
    <w:rsid w:val="005B7C75"/>
    <w:rsid w:val="005D795E"/>
    <w:rsid w:val="005E0588"/>
    <w:rsid w:val="005F2E4F"/>
    <w:rsid w:val="005F37B6"/>
    <w:rsid w:val="00600462"/>
    <w:rsid w:val="00606216"/>
    <w:rsid w:val="00607F83"/>
    <w:rsid w:val="006105BD"/>
    <w:rsid w:val="00613EE1"/>
    <w:rsid w:val="00621E23"/>
    <w:rsid w:val="00626D4D"/>
    <w:rsid w:val="006311C2"/>
    <w:rsid w:val="006375BD"/>
    <w:rsid w:val="0063762A"/>
    <w:rsid w:val="0065233F"/>
    <w:rsid w:val="006641A4"/>
    <w:rsid w:val="0066781D"/>
    <w:rsid w:val="00682267"/>
    <w:rsid w:val="006827BF"/>
    <w:rsid w:val="00696C7E"/>
    <w:rsid w:val="006A025E"/>
    <w:rsid w:val="006B0B11"/>
    <w:rsid w:val="006B3259"/>
    <w:rsid w:val="006B59C1"/>
    <w:rsid w:val="006D45DE"/>
    <w:rsid w:val="006D68FB"/>
    <w:rsid w:val="006E17F9"/>
    <w:rsid w:val="006E3ECB"/>
    <w:rsid w:val="006E7BEC"/>
    <w:rsid w:val="006F0C01"/>
    <w:rsid w:val="006F34C8"/>
    <w:rsid w:val="006F4CF2"/>
    <w:rsid w:val="006F5A67"/>
    <w:rsid w:val="00701ACC"/>
    <w:rsid w:val="00707D81"/>
    <w:rsid w:val="00712606"/>
    <w:rsid w:val="00715B96"/>
    <w:rsid w:val="00716C73"/>
    <w:rsid w:val="00716CC3"/>
    <w:rsid w:val="00724692"/>
    <w:rsid w:val="00724A8B"/>
    <w:rsid w:val="007324A3"/>
    <w:rsid w:val="00733CD2"/>
    <w:rsid w:val="00740CC6"/>
    <w:rsid w:val="00747897"/>
    <w:rsid w:val="00751FAE"/>
    <w:rsid w:val="00755630"/>
    <w:rsid w:val="00755E50"/>
    <w:rsid w:val="00757B96"/>
    <w:rsid w:val="007604B6"/>
    <w:rsid w:val="00763FF5"/>
    <w:rsid w:val="00771518"/>
    <w:rsid w:val="00777544"/>
    <w:rsid w:val="00780DE2"/>
    <w:rsid w:val="007963EF"/>
    <w:rsid w:val="007B7B9D"/>
    <w:rsid w:val="007C1B34"/>
    <w:rsid w:val="007E1DED"/>
    <w:rsid w:val="008242C7"/>
    <w:rsid w:val="00824DD6"/>
    <w:rsid w:val="00835C44"/>
    <w:rsid w:val="008412B9"/>
    <w:rsid w:val="00855A57"/>
    <w:rsid w:val="00866E6E"/>
    <w:rsid w:val="00872A37"/>
    <w:rsid w:val="008823E8"/>
    <w:rsid w:val="00882A88"/>
    <w:rsid w:val="008878BD"/>
    <w:rsid w:val="00890275"/>
    <w:rsid w:val="008907F7"/>
    <w:rsid w:val="00891BE5"/>
    <w:rsid w:val="00891E11"/>
    <w:rsid w:val="008A3D6D"/>
    <w:rsid w:val="008A6B1B"/>
    <w:rsid w:val="008A748B"/>
    <w:rsid w:val="008B5A33"/>
    <w:rsid w:val="008C724B"/>
    <w:rsid w:val="008D1888"/>
    <w:rsid w:val="008D297A"/>
    <w:rsid w:val="008E7950"/>
    <w:rsid w:val="008F1D1E"/>
    <w:rsid w:val="008F3EA4"/>
    <w:rsid w:val="00900693"/>
    <w:rsid w:val="00900AC4"/>
    <w:rsid w:val="00900C3E"/>
    <w:rsid w:val="00901C92"/>
    <w:rsid w:val="00906941"/>
    <w:rsid w:val="009074D9"/>
    <w:rsid w:val="00907D86"/>
    <w:rsid w:val="00914DE0"/>
    <w:rsid w:val="00915430"/>
    <w:rsid w:val="0093624E"/>
    <w:rsid w:val="00936B1B"/>
    <w:rsid w:val="0093731E"/>
    <w:rsid w:val="00937A9D"/>
    <w:rsid w:val="009465A5"/>
    <w:rsid w:val="0095219B"/>
    <w:rsid w:val="009713E5"/>
    <w:rsid w:val="0097293E"/>
    <w:rsid w:val="00985572"/>
    <w:rsid w:val="00985A5C"/>
    <w:rsid w:val="009879E6"/>
    <w:rsid w:val="009930AA"/>
    <w:rsid w:val="0099746E"/>
    <w:rsid w:val="009A6749"/>
    <w:rsid w:val="009C1891"/>
    <w:rsid w:val="009D2BC7"/>
    <w:rsid w:val="009D5317"/>
    <w:rsid w:val="009E09ED"/>
    <w:rsid w:val="009E1F7E"/>
    <w:rsid w:val="009E7D71"/>
    <w:rsid w:val="009F148A"/>
    <w:rsid w:val="00A00E6E"/>
    <w:rsid w:val="00A01BD0"/>
    <w:rsid w:val="00A12C01"/>
    <w:rsid w:val="00A20372"/>
    <w:rsid w:val="00A31FF1"/>
    <w:rsid w:val="00A37E03"/>
    <w:rsid w:val="00A42D0D"/>
    <w:rsid w:val="00A53B7E"/>
    <w:rsid w:val="00A56629"/>
    <w:rsid w:val="00A91BDB"/>
    <w:rsid w:val="00AA0F33"/>
    <w:rsid w:val="00AB621F"/>
    <w:rsid w:val="00AC5D91"/>
    <w:rsid w:val="00AD6B88"/>
    <w:rsid w:val="00AD6CC6"/>
    <w:rsid w:val="00AE2015"/>
    <w:rsid w:val="00AE67D5"/>
    <w:rsid w:val="00AE7988"/>
    <w:rsid w:val="00AF133C"/>
    <w:rsid w:val="00AF2438"/>
    <w:rsid w:val="00B050E7"/>
    <w:rsid w:val="00B32B94"/>
    <w:rsid w:val="00B5221A"/>
    <w:rsid w:val="00B64AA1"/>
    <w:rsid w:val="00B7224B"/>
    <w:rsid w:val="00B75BD3"/>
    <w:rsid w:val="00B85133"/>
    <w:rsid w:val="00B85989"/>
    <w:rsid w:val="00B85A1C"/>
    <w:rsid w:val="00B86EDB"/>
    <w:rsid w:val="00BA46C1"/>
    <w:rsid w:val="00BB2328"/>
    <w:rsid w:val="00BB3781"/>
    <w:rsid w:val="00BD72BB"/>
    <w:rsid w:val="00BE0501"/>
    <w:rsid w:val="00C0087B"/>
    <w:rsid w:val="00C067A5"/>
    <w:rsid w:val="00C118B7"/>
    <w:rsid w:val="00C17DAE"/>
    <w:rsid w:val="00C202DA"/>
    <w:rsid w:val="00C2279C"/>
    <w:rsid w:val="00C300CE"/>
    <w:rsid w:val="00C338E7"/>
    <w:rsid w:val="00C37396"/>
    <w:rsid w:val="00C45E7C"/>
    <w:rsid w:val="00C51829"/>
    <w:rsid w:val="00C52385"/>
    <w:rsid w:val="00C55183"/>
    <w:rsid w:val="00C55EDD"/>
    <w:rsid w:val="00C56E7F"/>
    <w:rsid w:val="00C60DDD"/>
    <w:rsid w:val="00C7346C"/>
    <w:rsid w:val="00C854DB"/>
    <w:rsid w:val="00C905F3"/>
    <w:rsid w:val="00C93A86"/>
    <w:rsid w:val="00C949B5"/>
    <w:rsid w:val="00C951E1"/>
    <w:rsid w:val="00CA1DF6"/>
    <w:rsid w:val="00CC7943"/>
    <w:rsid w:val="00CD657D"/>
    <w:rsid w:val="00CE2203"/>
    <w:rsid w:val="00CE56A0"/>
    <w:rsid w:val="00CF4D1E"/>
    <w:rsid w:val="00CF7287"/>
    <w:rsid w:val="00D116EC"/>
    <w:rsid w:val="00D23716"/>
    <w:rsid w:val="00D23DDA"/>
    <w:rsid w:val="00D25941"/>
    <w:rsid w:val="00D27648"/>
    <w:rsid w:val="00D3618C"/>
    <w:rsid w:val="00D61A06"/>
    <w:rsid w:val="00D64ADB"/>
    <w:rsid w:val="00D664AE"/>
    <w:rsid w:val="00D72CE2"/>
    <w:rsid w:val="00D8035F"/>
    <w:rsid w:val="00D87D82"/>
    <w:rsid w:val="00D90145"/>
    <w:rsid w:val="00D93DDF"/>
    <w:rsid w:val="00D96A68"/>
    <w:rsid w:val="00DA3AF9"/>
    <w:rsid w:val="00DA6DB8"/>
    <w:rsid w:val="00DC1B4D"/>
    <w:rsid w:val="00DD19A8"/>
    <w:rsid w:val="00DE241E"/>
    <w:rsid w:val="00E01711"/>
    <w:rsid w:val="00E12565"/>
    <w:rsid w:val="00E15D23"/>
    <w:rsid w:val="00E175F6"/>
    <w:rsid w:val="00E32FE6"/>
    <w:rsid w:val="00E365BA"/>
    <w:rsid w:val="00E41E95"/>
    <w:rsid w:val="00E74CA5"/>
    <w:rsid w:val="00E932E4"/>
    <w:rsid w:val="00E9388D"/>
    <w:rsid w:val="00EA5997"/>
    <w:rsid w:val="00EA718A"/>
    <w:rsid w:val="00EB00D9"/>
    <w:rsid w:val="00EB4E07"/>
    <w:rsid w:val="00EC1A59"/>
    <w:rsid w:val="00EC3FF5"/>
    <w:rsid w:val="00ED2E89"/>
    <w:rsid w:val="00ED3ED6"/>
    <w:rsid w:val="00EE09C7"/>
    <w:rsid w:val="00EE1932"/>
    <w:rsid w:val="00EE254D"/>
    <w:rsid w:val="00EE7518"/>
    <w:rsid w:val="00EF0D17"/>
    <w:rsid w:val="00EF62E4"/>
    <w:rsid w:val="00EF6930"/>
    <w:rsid w:val="00EF718E"/>
    <w:rsid w:val="00F11187"/>
    <w:rsid w:val="00F22FAB"/>
    <w:rsid w:val="00F23019"/>
    <w:rsid w:val="00F3671A"/>
    <w:rsid w:val="00F47896"/>
    <w:rsid w:val="00F5062D"/>
    <w:rsid w:val="00F521E0"/>
    <w:rsid w:val="00F6120D"/>
    <w:rsid w:val="00F63018"/>
    <w:rsid w:val="00F63F35"/>
    <w:rsid w:val="00F762C4"/>
    <w:rsid w:val="00F86D6D"/>
    <w:rsid w:val="00F87E7C"/>
    <w:rsid w:val="00F91F10"/>
    <w:rsid w:val="00F960FB"/>
    <w:rsid w:val="00F96AEA"/>
    <w:rsid w:val="00F97980"/>
    <w:rsid w:val="00FA091E"/>
    <w:rsid w:val="00FA393E"/>
    <w:rsid w:val="00FC42C9"/>
    <w:rsid w:val="00FC78C9"/>
    <w:rsid w:val="00FD30F8"/>
    <w:rsid w:val="00FD776C"/>
    <w:rsid w:val="00FD7E02"/>
    <w:rsid w:val="00FF0876"/>
    <w:rsid w:val="00FF58C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5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361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01803">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204100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4D567-0528-426C-ADAC-AB3D5204B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ramprasad</cp:lastModifiedBy>
  <cp:revision>244</cp:revision>
  <cp:lastPrinted>2025-05-14T04:24:00Z</cp:lastPrinted>
  <dcterms:created xsi:type="dcterms:W3CDTF">2013-12-20T07:44:00Z</dcterms:created>
  <dcterms:modified xsi:type="dcterms:W3CDTF">2025-05-14T04:24:00Z</dcterms:modified>
</cp:coreProperties>
</file>